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87" w:rsidRPr="002C4672" w:rsidRDefault="009A6787" w:rsidP="009A6787">
      <w:pPr>
        <w:jc w:val="center"/>
        <w:rPr>
          <w:rFonts w:ascii="Helvetica" w:hAnsi="Helvetica" w:cs="Arial"/>
          <w:b/>
        </w:rPr>
      </w:pPr>
    </w:p>
    <w:p w:rsidR="009A6787" w:rsidRDefault="009A6787" w:rsidP="009A6787">
      <w:pPr>
        <w:jc w:val="center"/>
        <w:rPr>
          <w:rFonts w:ascii="Helvetica" w:hAnsi="Helvetica" w:cs="Arial"/>
          <w:b/>
        </w:rPr>
      </w:pPr>
    </w:p>
    <w:p w:rsidR="001546C0" w:rsidRDefault="001546C0" w:rsidP="009A6787">
      <w:pPr>
        <w:jc w:val="center"/>
        <w:rPr>
          <w:rFonts w:ascii="Helvetica" w:hAnsi="Helvetica" w:cs="Arial"/>
          <w:b/>
        </w:rPr>
      </w:pPr>
    </w:p>
    <w:p w:rsidR="001546C0" w:rsidRPr="002C4672" w:rsidRDefault="001546C0" w:rsidP="009A6787">
      <w:pPr>
        <w:jc w:val="center"/>
        <w:rPr>
          <w:rFonts w:ascii="Helvetica" w:hAnsi="Helvetica" w:cs="Arial"/>
          <w:b/>
        </w:rPr>
      </w:pPr>
    </w:p>
    <w:p w:rsidR="009A6787" w:rsidRPr="00DB3FB5" w:rsidRDefault="009A6787" w:rsidP="009A6787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 xml:space="preserve">PORTARIA N.º </w:t>
      </w:r>
      <w:r>
        <w:rPr>
          <w:rFonts w:ascii="Helvetica" w:hAnsi="Helvetica" w:cs="Arial"/>
          <w:b/>
        </w:rPr>
        <w:t>1</w:t>
      </w:r>
      <w:r w:rsidRPr="002C4672">
        <w:rPr>
          <w:rFonts w:ascii="Helvetica" w:hAnsi="Helvetica" w:cs="Arial"/>
          <w:b/>
        </w:rPr>
        <w:t xml:space="preserve">6 DE </w:t>
      </w:r>
      <w:r w:rsidR="00E058DD">
        <w:rPr>
          <w:rFonts w:ascii="Helvetica" w:hAnsi="Helvetica" w:cs="Arial"/>
          <w:b/>
        </w:rPr>
        <w:t>12</w:t>
      </w:r>
      <w:r w:rsidRPr="002C4672">
        <w:rPr>
          <w:rFonts w:ascii="Helvetica" w:hAnsi="Helvetica" w:cs="Arial"/>
          <w:b/>
        </w:rPr>
        <w:t xml:space="preserve"> DE </w:t>
      </w:r>
      <w:r w:rsidR="00E058DD">
        <w:rPr>
          <w:rFonts w:ascii="Helvetica" w:hAnsi="Helvetica" w:cs="Arial"/>
          <w:b/>
        </w:rPr>
        <w:t>JUNHO</w:t>
      </w:r>
      <w:r w:rsidRPr="002C4672">
        <w:rPr>
          <w:rFonts w:ascii="Helvetica" w:hAnsi="Helvetica" w:cs="Arial"/>
          <w:b/>
        </w:rPr>
        <w:t xml:space="preserve"> DE 201</w:t>
      </w:r>
      <w:r w:rsidR="003F1F15">
        <w:rPr>
          <w:rFonts w:ascii="Helvetica" w:hAnsi="Helvetica" w:cs="Arial"/>
          <w:b/>
        </w:rPr>
        <w:t>7</w:t>
      </w:r>
      <w:r>
        <w:rPr>
          <w:rFonts w:ascii="Helvetica" w:hAnsi="Helvetica" w:cs="Arial"/>
          <w:b/>
          <w:sz w:val="22"/>
          <w:szCs w:val="22"/>
        </w:rPr>
        <w:t>.</w:t>
      </w:r>
    </w:p>
    <w:p w:rsidR="009A6787" w:rsidRPr="00DB3FB5" w:rsidRDefault="009A6787" w:rsidP="009A6787">
      <w:pPr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787" w:rsidRPr="00DB3FB5" w:rsidRDefault="009A6787" w:rsidP="009A6787">
      <w:pPr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CLOVES PEREIRA DA SILVA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9A6787" w:rsidRPr="00DB3FB5" w:rsidRDefault="009A6787" w:rsidP="009A6787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            ART. 1º</w:t>
      </w:r>
      <w:r w:rsidRPr="00DB3FB5">
        <w:rPr>
          <w:rFonts w:ascii="Helvetica" w:hAnsi="Helvetica" w:cs="Arial"/>
          <w:sz w:val="22"/>
          <w:szCs w:val="22"/>
        </w:rPr>
        <w:t xml:space="preserve"> - NOMEAR para exercer cargo em Comissão de Chefe de Gabinete, o Senhor </w:t>
      </w:r>
      <w:r>
        <w:rPr>
          <w:rFonts w:ascii="Helvetica" w:hAnsi="Helvetica" w:cs="Arial"/>
          <w:b/>
          <w:sz w:val="22"/>
          <w:szCs w:val="22"/>
        </w:rPr>
        <w:t>SIDINEI DA SILVA OLIVEIRA,</w:t>
      </w:r>
      <w:r w:rsidRPr="00DB3FB5">
        <w:rPr>
          <w:rFonts w:ascii="Helvetica" w:hAnsi="Helvetica" w:cs="Arial"/>
          <w:sz w:val="22"/>
          <w:szCs w:val="22"/>
        </w:rPr>
        <w:t xml:space="preserve"> portador do RG n.º </w:t>
      </w:r>
      <w:r w:rsidR="0090511B">
        <w:rPr>
          <w:rFonts w:ascii="Helvetica" w:hAnsi="Helvetica" w:cs="Arial"/>
          <w:sz w:val="22"/>
          <w:szCs w:val="22"/>
        </w:rPr>
        <w:t>1141986-5</w:t>
      </w:r>
      <w:r w:rsidRPr="00DB3FB5">
        <w:rPr>
          <w:rFonts w:ascii="Helvetica" w:hAnsi="Helvetica" w:cs="Arial"/>
          <w:sz w:val="22"/>
          <w:szCs w:val="22"/>
        </w:rPr>
        <w:t xml:space="preserve"> SSP/MT e CPF n.º </w:t>
      </w:r>
      <w:r w:rsidR="0090511B">
        <w:rPr>
          <w:rFonts w:ascii="Helvetica" w:hAnsi="Helvetica" w:cs="Arial"/>
          <w:sz w:val="22"/>
          <w:szCs w:val="22"/>
        </w:rPr>
        <w:t>836.143.111-04</w:t>
      </w:r>
      <w:r w:rsidRPr="00DB3FB5">
        <w:rPr>
          <w:rFonts w:ascii="Helvetica" w:hAnsi="Helvetica" w:cs="Arial"/>
          <w:sz w:val="22"/>
          <w:szCs w:val="22"/>
        </w:rPr>
        <w:t>, percebendo o vencimento correspondente ao padrão CC</w:t>
      </w:r>
      <w:r>
        <w:rPr>
          <w:rFonts w:ascii="Helvetica" w:hAnsi="Helvetica" w:cs="Arial"/>
          <w:sz w:val="22"/>
          <w:szCs w:val="22"/>
        </w:rPr>
        <w:t>6</w:t>
      </w:r>
      <w:r w:rsidRPr="00DB3FB5">
        <w:rPr>
          <w:rFonts w:ascii="Helvetica" w:hAnsi="Helvetica" w:cs="Arial"/>
          <w:sz w:val="22"/>
          <w:szCs w:val="22"/>
        </w:rPr>
        <w:t>, do quadro de pessoal deste Legislativo de conformidade Lei n.º 1.</w:t>
      </w:r>
      <w:r>
        <w:rPr>
          <w:rFonts w:ascii="Helvetica" w:hAnsi="Helvetica" w:cs="Arial"/>
          <w:sz w:val="22"/>
          <w:szCs w:val="22"/>
        </w:rPr>
        <w:t>373</w:t>
      </w:r>
      <w:r w:rsidRPr="00DB3FB5">
        <w:rPr>
          <w:rFonts w:ascii="Helvetica" w:hAnsi="Helvetica" w:cs="Arial"/>
          <w:sz w:val="22"/>
          <w:szCs w:val="22"/>
        </w:rPr>
        <w:t xml:space="preserve"> de </w:t>
      </w:r>
      <w:r>
        <w:rPr>
          <w:rFonts w:ascii="Helvetica" w:hAnsi="Helvetica" w:cs="Arial"/>
          <w:sz w:val="22"/>
          <w:szCs w:val="22"/>
        </w:rPr>
        <w:t>30/08/2011 e alterações posteriores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 w:rsidRPr="00DB3FB5">
        <w:rPr>
          <w:rFonts w:ascii="Helvetica" w:hAnsi="Helvetica" w:cs="Arial"/>
          <w:sz w:val="22"/>
          <w:szCs w:val="22"/>
        </w:rPr>
        <w:t xml:space="preserve"> - Esta Portaria entra em vigor </w:t>
      </w:r>
      <w:r>
        <w:rPr>
          <w:rFonts w:ascii="Helvetica" w:hAnsi="Helvetica" w:cs="Arial"/>
          <w:sz w:val="22"/>
          <w:szCs w:val="22"/>
        </w:rPr>
        <w:t>na data da sua publicação.</w:t>
      </w:r>
    </w:p>
    <w:p w:rsidR="009A6787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>
        <w:rPr>
          <w:rFonts w:ascii="Helvetica" w:hAnsi="Helvetica" w:cs="Arial"/>
          <w:sz w:val="22"/>
          <w:szCs w:val="22"/>
        </w:rPr>
        <w:t>12 de junho de 2017</w:t>
      </w:r>
      <w:r w:rsidRPr="00DB3FB5">
        <w:rPr>
          <w:rFonts w:ascii="Helvetica" w:hAnsi="Helvetica" w:cs="Arial"/>
          <w:sz w:val="22"/>
          <w:szCs w:val="22"/>
        </w:rPr>
        <w:t>.</w:t>
      </w: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>
        <w:rPr>
          <w:rFonts w:ascii="Helvetica" w:hAnsi="Helvetica" w:cs="Arial"/>
          <w:b/>
          <w:sz w:val="22"/>
          <w:szCs w:val="22"/>
        </w:rPr>
        <w:t>CLOVES PEREIRA DA SILVA</w:t>
      </w:r>
    </w:p>
    <w:p w:rsidR="009A6787" w:rsidRPr="00DB3FB5" w:rsidRDefault="009A6787" w:rsidP="009A6787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9A6787" w:rsidRPr="00DB3FB5" w:rsidRDefault="009A6787" w:rsidP="009A6787">
      <w:pPr>
        <w:jc w:val="center"/>
        <w:rPr>
          <w:rFonts w:ascii="Helvetica" w:hAnsi="Helvetica" w:cs="Arial"/>
          <w:sz w:val="22"/>
          <w:szCs w:val="22"/>
        </w:rPr>
      </w:pPr>
    </w:p>
    <w:p w:rsidR="009A6787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b/>
          <w:sz w:val="22"/>
          <w:szCs w:val="22"/>
        </w:rPr>
      </w:pPr>
    </w:p>
    <w:p w:rsidR="009A6787" w:rsidRDefault="009A6787" w:rsidP="009A6787">
      <w:pPr>
        <w:jc w:val="both"/>
        <w:rPr>
          <w:rFonts w:ascii="Helvetica" w:hAnsi="Helvetica" w:cs="Arial"/>
          <w:b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b/>
          <w:sz w:val="22"/>
          <w:szCs w:val="22"/>
        </w:rPr>
      </w:pPr>
    </w:p>
    <w:p w:rsidR="009A6787" w:rsidRPr="00DB3FB5" w:rsidRDefault="009A6787" w:rsidP="009A6787">
      <w:pPr>
        <w:jc w:val="both"/>
        <w:rPr>
          <w:rFonts w:ascii="Helvetica" w:hAnsi="Helvetica" w:cs="Arial"/>
          <w:b/>
          <w:sz w:val="22"/>
          <w:szCs w:val="22"/>
        </w:rPr>
      </w:pPr>
      <w:proofErr w:type="spellStart"/>
      <w:r w:rsidRPr="00DB3FB5">
        <w:rPr>
          <w:rFonts w:ascii="Helvetica" w:hAnsi="Helvetica" w:cs="Arial"/>
          <w:b/>
          <w:sz w:val="22"/>
          <w:szCs w:val="22"/>
        </w:rPr>
        <w:t>Menah</w:t>
      </w:r>
      <w:proofErr w:type="spellEnd"/>
      <w:r w:rsidRPr="00DB3FB5"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 w:rsidRPr="00DB3FB5">
        <w:rPr>
          <w:rFonts w:ascii="Helvetica" w:hAnsi="Helvetica" w:cs="Arial"/>
          <w:b/>
          <w:sz w:val="22"/>
          <w:szCs w:val="22"/>
        </w:rPr>
        <w:t>Remberg</w:t>
      </w:r>
      <w:proofErr w:type="spellEnd"/>
      <w:r w:rsidRPr="00DB3FB5">
        <w:rPr>
          <w:rFonts w:ascii="Helvetica" w:hAnsi="Helvetica" w:cs="Arial"/>
          <w:b/>
          <w:sz w:val="22"/>
          <w:szCs w:val="22"/>
        </w:rPr>
        <w:t xml:space="preserve"> G. da Silva</w:t>
      </w:r>
    </w:p>
    <w:p w:rsidR="009A6787" w:rsidRPr="00DB3FB5" w:rsidRDefault="009A6787" w:rsidP="009A6787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9A6787" w:rsidRPr="00DB3FB5" w:rsidRDefault="009A6787" w:rsidP="009A6787">
      <w:pPr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rPr>
          <w:rFonts w:ascii="Helvetica" w:hAnsi="Helvetica" w:cs="Arial"/>
          <w:sz w:val="22"/>
          <w:szCs w:val="22"/>
        </w:rPr>
      </w:pPr>
    </w:p>
    <w:p w:rsidR="009A6787" w:rsidRPr="00DB3FB5" w:rsidRDefault="009A6787" w:rsidP="009A6787">
      <w:pPr>
        <w:rPr>
          <w:rFonts w:ascii="Helvetica" w:hAnsi="Helvetica"/>
          <w:sz w:val="22"/>
          <w:szCs w:val="22"/>
        </w:rPr>
      </w:pPr>
    </w:p>
    <w:p w:rsidR="00EA3396" w:rsidRDefault="00D6740A"/>
    <w:sectPr w:rsidR="00EA3396" w:rsidSect="000501B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787"/>
    <w:rsid w:val="00131E8A"/>
    <w:rsid w:val="001546C0"/>
    <w:rsid w:val="00181239"/>
    <w:rsid w:val="003F1F15"/>
    <w:rsid w:val="00406AC7"/>
    <w:rsid w:val="00630AEF"/>
    <w:rsid w:val="0090511B"/>
    <w:rsid w:val="009A6787"/>
    <w:rsid w:val="00A616BD"/>
    <w:rsid w:val="00D6740A"/>
    <w:rsid w:val="00E0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87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2017-06-22T19:15:00Z</cp:lastPrinted>
  <dcterms:created xsi:type="dcterms:W3CDTF">2017-06-22T18:59:00Z</dcterms:created>
  <dcterms:modified xsi:type="dcterms:W3CDTF">2017-06-22T19:16:00Z</dcterms:modified>
</cp:coreProperties>
</file>