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800" w:rsidRPr="00454C8C" w:rsidRDefault="00802800" w:rsidP="004317F2">
      <w:pPr>
        <w:jc w:val="center"/>
        <w:rPr>
          <w:rFonts w:ascii="Arial" w:hAnsi="Arial" w:cs="Arial"/>
          <w:b/>
          <w:sz w:val="22"/>
          <w:szCs w:val="22"/>
          <w:u w:val="single"/>
        </w:rPr>
      </w:pPr>
    </w:p>
    <w:p w:rsidR="00282F32" w:rsidRPr="00454C8C" w:rsidRDefault="00282F32" w:rsidP="004317F2">
      <w:pPr>
        <w:jc w:val="center"/>
        <w:rPr>
          <w:rFonts w:ascii="Arial" w:hAnsi="Arial" w:cs="Arial"/>
          <w:b/>
          <w:sz w:val="22"/>
          <w:szCs w:val="22"/>
          <w:u w:val="single"/>
        </w:rPr>
      </w:pPr>
    </w:p>
    <w:p w:rsidR="004317F2" w:rsidRDefault="004317F2" w:rsidP="004317F2">
      <w:pPr>
        <w:jc w:val="center"/>
        <w:rPr>
          <w:rFonts w:ascii="Arial" w:hAnsi="Arial" w:cs="Arial"/>
          <w:b/>
          <w:sz w:val="22"/>
          <w:szCs w:val="22"/>
        </w:rPr>
      </w:pPr>
      <w:r w:rsidRPr="00454C8C">
        <w:rPr>
          <w:rFonts w:ascii="Arial" w:hAnsi="Arial" w:cs="Arial"/>
          <w:b/>
          <w:sz w:val="22"/>
          <w:szCs w:val="22"/>
        </w:rPr>
        <w:t>CONT</w:t>
      </w:r>
      <w:r w:rsidR="00454C8C">
        <w:rPr>
          <w:rFonts w:ascii="Arial" w:hAnsi="Arial" w:cs="Arial"/>
          <w:b/>
          <w:sz w:val="22"/>
          <w:szCs w:val="22"/>
        </w:rPr>
        <w:t xml:space="preserve">RATO DE PRESTAÇÃO DE SERVIÇOS N.º </w:t>
      </w:r>
      <w:r w:rsidR="00454C8C" w:rsidRPr="00454C8C">
        <w:rPr>
          <w:rFonts w:ascii="Arial" w:hAnsi="Arial" w:cs="Arial"/>
          <w:b/>
          <w:sz w:val="22"/>
          <w:szCs w:val="22"/>
        </w:rPr>
        <w:t>0</w:t>
      </w:r>
      <w:r w:rsidR="00EB449D">
        <w:rPr>
          <w:rFonts w:ascii="Arial" w:hAnsi="Arial" w:cs="Arial"/>
          <w:b/>
          <w:sz w:val="22"/>
          <w:szCs w:val="22"/>
        </w:rPr>
        <w:t>8</w:t>
      </w:r>
      <w:r w:rsidR="00454C8C" w:rsidRPr="00454C8C">
        <w:rPr>
          <w:rFonts w:ascii="Arial" w:hAnsi="Arial" w:cs="Arial"/>
          <w:b/>
          <w:sz w:val="22"/>
          <w:szCs w:val="22"/>
        </w:rPr>
        <w:t>/2018</w:t>
      </w:r>
      <w:r w:rsidRPr="00454C8C">
        <w:rPr>
          <w:rFonts w:ascii="Arial" w:hAnsi="Arial" w:cs="Arial"/>
          <w:b/>
          <w:sz w:val="22"/>
          <w:szCs w:val="22"/>
        </w:rPr>
        <w:t xml:space="preserve"> </w:t>
      </w:r>
    </w:p>
    <w:p w:rsidR="00454C8C" w:rsidRPr="00454C8C" w:rsidRDefault="00454C8C" w:rsidP="004317F2">
      <w:pPr>
        <w:jc w:val="center"/>
        <w:rPr>
          <w:rFonts w:ascii="Arial" w:hAnsi="Arial" w:cs="Arial"/>
          <w:sz w:val="22"/>
          <w:szCs w:val="22"/>
        </w:rPr>
      </w:pPr>
    </w:p>
    <w:p w:rsidR="00802800" w:rsidRPr="00454C8C" w:rsidRDefault="00802800" w:rsidP="00282F32">
      <w:pPr>
        <w:rPr>
          <w:rFonts w:ascii="Arial" w:hAnsi="Arial" w:cs="Arial"/>
          <w:b/>
          <w:sz w:val="22"/>
          <w:szCs w:val="22"/>
        </w:rPr>
      </w:pPr>
    </w:p>
    <w:p w:rsidR="00802800" w:rsidRPr="00454C8C" w:rsidRDefault="00802800" w:rsidP="004317F2">
      <w:pPr>
        <w:jc w:val="center"/>
        <w:rPr>
          <w:rFonts w:ascii="Arial" w:hAnsi="Arial" w:cs="Arial"/>
          <w:b/>
          <w:sz w:val="22"/>
          <w:szCs w:val="22"/>
        </w:rPr>
      </w:pPr>
    </w:p>
    <w:p w:rsidR="004317F2" w:rsidRPr="00454C8C" w:rsidRDefault="00802800" w:rsidP="004317F2">
      <w:pPr>
        <w:pStyle w:val="Cabealho"/>
        <w:jc w:val="both"/>
        <w:rPr>
          <w:rFonts w:ascii="Arial" w:hAnsi="Arial" w:cs="Arial"/>
          <w:sz w:val="22"/>
          <w:szCs w:val="22"/>
        </w:rPr>
      </w:pPr>
      <w:r w:rsidRPr="00454C8C">
        <w:rPr>
          <w:rFonts w:ascii="Arial" w:hAnsi="Arial" w:cs="Arial"/>
          <w:b/>
          <w:sz w:val="22"/>
          <w:szCs w:val="22"/>
        </w:rPr>
        <w:tab/>
        <w:t xml:space="preserve">             </w:t>
      </w:r>
      <w:r w:rsidR="004317F2" w:rsidRPr="00454C8C">
        <w:rPr>
          <w:rFonts w:ascii="Arial" w:hAnsi="Arial" w:cs="Arial"/>
          <w:b/>
          <w:sz w:val="22"/>
          <w:szCs w:val="22"/>
        </w:rPr>
        <w:t>MUNICIPAL DE JACIARA</w:t>
      </w:r>
      <w:r w:rsidR="004317F2" w:rsidRPr="00454C8C">
        <w:rPr>
          <w:rFonts w:ascii="Arial" w:hAnsi="Arial" w:cs="Arial"/>
          <w:sz w:val="22"/>
          <w:szCs w:val="22"/>
        </w:rPr>
        <w:t xml:space="preserve">, pessoa jurídica de direito público interno, com sede à Rua </w:t>
      </w:r>
      <w:proofErr w:type="spellStart"/>
      <w:r w:rsidR="004317F2" w:rsidRPr="00454C8C">
        <w:rPr>
          <w:rFonts w:ascii="Arial" w:hAnsi="Arial" w:cs="Arial"/>
          <w:sz w:val="22"/>
          <w:szCs w:val="22"/>
        </w:rPr>
        <w:t>Jurucê</w:t>
      </w:r>
      <w:proofErr w:type="spellEnd"/>
      <w:r w:rsidR="004317F2" w:rsidRPr="00454C8C">
        <w:rPr>
          <w:rFonts w:ascii="Arial" w:hAnsi="Arial" w:cs="Arial"/>
          <w:sz w:val="22"/>
          <w:szCs w:val="22"/>
        </w:rPr>
        <w:t xml:space="preserve">, nº. l.301, nesta cidade de Jaciara, Estado de Mato Grosso, inscrito no C.N.P.J sob o nº 24.774.184/0001-05, </w:t>
      </w:r>
      <w:r w:rsidR="004317F2" w:rsidRPr="00454C8C">
        <w:rPr>
          <w:rFonts w:ascii="Arial" w:hAnsi="Arial" w:cs="Arial"/>
          <w:color w:val="000000"/>
          <w:sz w:val="22"/>
          <w:szCs w:val="22"/>
        </w:rPr>
        <w:t xml:space="preserve">doravante denominado simplesmente </w:t>
      </w:r>
      <w:r w:rsidR="004317F2" w:rsidRPr="00454C8C">
        <w:rPr>
          <w:rFonts w:ascii="Arial" w:hAnsi="Arial" w:cs="Arial"/>
          <w:b/>
          <w:color w:val="000000"/>
          <w:sz w:val="22"/>
          <w:szCs w:val="22"/>
        </w:rPr>
        <w:t>CONTRATANTE</w:t>
      </w:r>
      <w:r w:rsidR="004317F2" w:rsidRPr="00454C8C">
        <w:rPr>
          <w:rFonts w:ascii="Arial" w:hAnsi="Arial" w:cs="Arial"/>
          <w:sz w:val="22"/>
          <w:szCs w:val="22"/>
        </w:rPr>
        <w:t xml:space="preserve">, neste ato representado pelo seu Presidente da Câmara Municipal, Sr. Vereador </w:t>
      </w:r>
      <w:proofErr w:type="spellStart"/>
      <w:r w:rsidR="004317F2" w:rsidRPr="00454C8C">
        <w:rPr>
          <w:rFonts w:ascii="Arial" w:hAnsi="Arial" w:cs="Arial"/>
          <w:b/>
          <w:sz w:val="22"/>
          <w:szCs w:val="22"/>
        </w:rPr>
        <w:t>Cloves</w:t>
      </w:r>
      <w:proofErr w:type="spellEnd"/>
      <w:r w:rsidR="004317F2" w:rsidRPr="00454C8C">
        <w:rPr>
          <w:rFonts w:ascii="Arial" w:hAnsi="Arial" w:cs="Arial"/>
          <w:b/>
          <w:sz w:val="22"/>
          <w:szCs w:val="22"/>
        </w:rPr>
        <w:t xml:space="preserve"> Pereira da Silva</w:t>
      </w:r>
      <w:r w:rsidR="004317F2" w:rsidRPr="00454C8C">
        <w:rPr>
          <w:rFonts w:ascii="Arial" w:hAnsi="Arial" w:cs="Arial"/>
          <w:sz w:val="22"/>
          <w:szCs w:val="22"/>
        </w:rPr>
        <w:t>, brasileiro, Autônomo, residente e domiciliado nesta cidade,  portador da Cédula de Identidade RG. 773.927 SSP/MT e CPF nº 513.327.791-15, e de outro lado, a Empresa</w:t>
      </w:r>
      <w:r w:rsidR="004317F2" w:rsidRPr="00454C8C">
        <w:rPr>
          <w:rFonts w:ascii="Arial" w:hAnsi="Arial" w:cs="Arial"/>
          <w:color w:val="000000"/>
          <w:sz w:val="22"/>
          <w:szCs w:val="22"/>
        </w:rPr>
        <w:t xml:space="preserve"> </w:t>
      </w:r>
      <w:r w:rsidR="004317F2" w:rsidRPr="00454C8C">
        <w:rPr>
          <w:rFonts w:ascii="Arial" w:hAnsi="Arial" w:cs="Arial"/>
          <w:b/>
          <w:color w:val="000000"/>
          <w:sz w:val="22"/>
          <w:szCs w:val="22"/>
        </w:rPr>
        <w:t>Yasmim Guimaraes Cintra - ME</w:t>
      </w:r>
      <w:r w:rsidR="004317F2" w:rsidRPr="00454C8C">
        <w:rPr>
          <w:rFonts w:ascii="Arial" w:hAnsi="Arial" w:cs="Arial"/>
          <w:sz w:val="22"/>
          <w:szCs w:val="22"/>
        </w:rPr>
        <w:t>, inscrita no CNPJ/MF sob o n</w:t>
      </w:r>
      <w:r w:rsidR="004317F2" w:rsidRPr="00454C8C">
        <w:rPr>
          <w:rFonts w:ascii="Arial" w:hAnsi="Arial" w:cs="Arial"/>
          <w:strike/>
          <w:sz w:val="22"/>
          <w:szCs w:val="22"/>
        </w:rPr>
        <w:t>º</w:t>
      </w:r>
      <w:r w:rsidR="004317F2" w:rsidRPr="00454C8C">
        <w:rPr>
          <w:rFonts w:ascii="Arial" w:hAnsi="Arial" w:cs="Arial"/>
          <w:sz w:val="22"/>
          <w:szCs w:val="22"/>
        </w:rPr>
        <w:t xml:space="preserve"> </w:t>
      </w:r>
      <w:r w:rsidR="004317F2" w:rsidRPr="00454C8C">
        <w:rPr>
          <w:rFonts w:ascii="Arial" w:hAnsi="Arial" w:cs="Arial"/>
          <w:color w:val="000000"/>
          <w:sz w:val="22"/>
          <w:szCs w:val="22"/>
        </w:rPr>
        <w:t>28.422.621/0001-82</w:t>
      </w:r>
      <w:r w:rsidR="004317F2" w:rsidRPr="00454C8C">
        <w:rPr>
          <w:rFonts w:ascii="Arial" w:hAnsi="Arial" w:cs="Arial"/>
          <w:sz w:val="22"/>
          <w:szCs w:val="22"/>
        </w:rPr>
        <w:t>, estabelecida</w:t>
      </w:r>
      <w:r w:rsidR="004317F2" w:rsidRPr="00454C8C">
        <w:rPr>
          <w:rFonts w:ascii="Arial" w:hAnsi="Arial" w:cs="Arial"/>
          <w:color w:val="000000"/>
          <w:sz w:val="22"/>
          <w:szCs w:val="22"/>
        </w:rPr>
        <w:t xml:space="preserve"> Rua São Paulo – 529 – Sala C – Centro – São Pedro da Cipa-MT</w:t>
      </w:r>
      <w:r w:rsidR="004317F2" w:rsidRPr="00454C8C">
        <w:rPr>
          <w:rFonts w:ascii="Arial" w:hAnsi="Arial" w:cs="Arial"/>
          <w:sz w:val="22"/>
          <w:szCs w:val="22"/>
        </w:rPr>
        <w:t xml:space="preserve">, </w:t>
      </w:r>
      <w:r w:rsidR="004317F2" w:rsidRPr="00454C8C">
        <w:rPr>
          <w:rFonts w:ascii="Arial" w:hAnsi="Arial" w:cs="Arial"/>
          <w:color w:val="000000"/>
          <w:sz w:val="22"/>
          <w:szCs w:val="22"/>
        </w:rPr>
        <w:t>doravante denominada simplesmente</w:t>
      </w:r>
      <w:r w:rsidR="004317F2" w:rsidRPr="00454C8C">
        <w:rPr>
          <w:rFonts w:ascii="Arial" w:hAnsi="Arial" w:cs="Arial"/>
          <w:sz w:val="22"/>
          <w:szCs w:val="22"/>
        </w:rPr>
        <w:t xml:space="preserve"> </w:t>
      </w:r>
      <w:r w:rsidR="004317F2" w:rsidRPr="00454C8C">
        <w:rPr>
          <w:rFonts w:ascii="Arial" w:hAnsi="Arial" w:cs="Arial"/>
          <w:b/>
          <w:sz w:val="22"/>
          <w:szCs w:val="22"/>
        </w:rPr>
        <w:t>CONTRATADA</w:t>
      </w:r>
      <w:r w:rsidR="004317F2" w:rsidRPr="00454C8C">
        <w:rPr>
          <w:rFonts w:ascii="Arial" w:hAnsi="Arial" w:cs="Arial"/>
          <w:sz w:val="22"/>
          <w:szCs w:val="22"/>
        </w:rPr>
        <w:t xml:space="preserve">, neste ato representada pela Senhora </w:t>
      </w:r>
      <w:r w:rsidR="004317F2" w:rsidRPr="00454C8C">
        <w:rPr>
          <w:rFonts w:ascii="Arial" w:hAnsi="Arial" w:cs="Arial"/>
          <w:color w:val="000000"/>
          <w:sz w:val="22"/>
          <w:szCs w:val="22"/>
        </w:rPr>
        <w:t xml:space="preserve">Yasmim Guimarães Cintra, </w:t>
      </w:r>
      <w:r w:rsidR="004317F2" w:rsidRPr="00454C8C">
        <w:rPr>
          <w:rFonts w:ascii="Arial" w:hAnsi="Arial" w:cs="Arial"/>
          <w:sz w:val="22"/>
          <w:szCs w:val="22"/>
        </w:rPr>
        <w:t xml:space="preserve">portadora da Cédula de Identidade  </w:t>
      </w:r>
      <w:r w:rsidR="004317F2" w:rsidRPr="00454C8C">
        <w:rPr>
          <w:rFonts w:ascii="Arial" w:hAnsi="Arial" w:cs="Arial"/>
          <w:color w:val="000000"/>
          <w:sz w:val="22"/>
          <w:szCs w:val="22"/>
        </w:rPr>
        <w:t>RG 24161659 SSP MT</w:t>
      </w:r>
      <w:r w:rsidR="009057D9" w:rsidRPr="00454C8C">
        <w:rPr>
          <w:rFonts w:ascii="Arial" w:hAnsi="Arial" w:cs="Arial"/>
          <w:sz w:val="22"/>
          <w:szCs w:val="22"/>
        </w:rPr>
        <w:t xml:space="preserve"> </w:t>
      </w:r>
      <w:r w:rsidR="004317F2" w:rsidRPr="00454C8C">
        <w:rPr>
          <w:rFonts w:ascii="Arial" w:hAnsi="Arial" w:cs="Arial"/>
          <w:sz w:val="22"/>
          <w:szCs w:val="22"/>
        </w:rPr>
        <w:t>e do CPF n</w:t>
      </w:r>
      <w:r w:rsidR="004317F2" w:rsidRPr="00454C8C">
        <w:rPr>
          <w:rFonts w:ascii="Arial" w:hAnsi="Arial" w:cs="Arial"/>
          <w:strike/>
          <w:sz w:val="22"/>
          <w:szCs w:val="22"/>
        </w:rPr>
        <w:t>º</w:t>
      </w:r>
      <w:r w:rsidR="004317F2" w:rsidRPr="00454C8C">
        <w:rPr>
          <w:rFonts w:ascii="Arial" w:hAnsi="Arial" w:cs="Arial"/>
          <w:sz w:val="22"/>
          <w:szCs w:val="22"/>
        </w:rPr>
        <w:t xml:space="preserve"> </w:t>
      </w:r>
      <w:r w:rsidR="004317F2" w:rsidRPr="00454C8C">
        <w:rPr>
          <w:rFonts w:ascii="Arial" w:hAnsi="Arial" w:cs="Arial"/>
          <w:color w:val="000000"/>
          <w:sz w:val="22"/>
          <w:szCs w:val="22"/>
        </w:rPr>
        <w:t>CPF:048.019.441-67.</w:t>
      </w:r>
      <w:r w:rsidR="004317F2" w:rsidRPr="00454C8C">
        <w:rPr>
          <w:rFonts w:ascii="Arial" w:hAnsi="Arial" w:cs="Arial"/>
          <w:sz w:val="22"/>
          <w:szCs w:val="22"/>
        </w:rPr>
        <w:t xml:space="preserve"> </w:t>
      </w:r>
      <w:r w:rsidR="004317F2" w:rsidRPr="00454C8C">
        <w:rPr>
          <w:rFonts w:ascii="Arial" w:hAnsi="Arial" w:cs="Arial"/>
          <w:b/>
          <w:sz w:val="22"/>
          <w:szCs w:val="22"/>
        </w:rPr>
        <w:t>RESOLVEM</w:t>
      </w:r>
      <w:r w:rsidR="004317F2" w:rsidRPr="00454C8C">
        <w:rPr>
          <w:rFonts w:ascii="Arial" w:hAnsi="Arial" w:cs="Arial"/>
          <w:sz w:val="22"/>
          <w:szCs w:val="22"/>
        </w:rPr>
        <w:t xml:space="preserve"> celebrar o presente Contrato de prestação de serviços, </w:t>
      </w:r>
      <w:r w:rsidR="004317F2" w:rsidRPr="00454C8C">
        <w:rPr>
          <w:rFonts w:ascii="Arial" w:eastAsiaTheme="minorHAnsi" w:hAnsi="Arial" w:cs="Arial"/>
          <w:sz w:val="22"/>
          <w:szCs w:val="22"/>
          <w:lang w:eastAsia="en-US"/>
        </w:rPr>
        <w:t>e em observância ao disposto na Lei nº 8.666/93, e demais normas aplicáveis, nos seguintes termos e condições:</w:t>
      </w:r>
    </w:p>
    <w:p w:rsidR="004317F2" w:rsidRPr="00454C8C" w:rsidRDefault="004317F2" w:rsidP="004317F2">
      <w:pPr>
        <w:keepNext/>
        <w:rPr>
          <w:rFonts w:ascii="Arial" w:hAnsi="Arial" w:cs="Arial"/>
          <w:b/>
          <w:sz w:val="22"/>
          <w:szCs w:val="22"/>
        </w:rPr>
      </w:pPr>
    </w:p>
    <w:p w:rsidR="004317F2" w:rsidRPr="00454C8C" w:rsidRDefault="004317F2" w:rsidP="004317F2">
      <w:pPr>
        <w:keepNext/>
        <w:rPr>
          <w:rFonts w:ascii="Arial" w:hAnsi="Arial" w:cs="Arial"/>
          <w:sz w:val="22"/>
          <w:szCs w:val="22"/>
        </w:rPr>
      </w:pPr>
      <w:r w:rsidRPr="00454C8C">
        <w:rPr>
          <w:rFonts w:ascii="Arial" w:hAnsi="Arial" w:cs="Arial"/>
          <w:b/>
          <w:sz w:val="22"/>
          <w:szCs w:val="22"/>
        </w:rPr>
        <w:t>CLÁUSULA PRIMEIRA - DO OBJETO</w:t>
      </w:r>
    </w:p>
    <w:p w:rsidR="004317F2" w:rsidRPr="00454C8C" w:rsidRDefault="004317F2" w:rsidP="004317F2">
      <w:pPr>
        <w:rPr>
          <w:rFonts w:ascii="Arial" w:hAnsi="Arial" w:cs="Arial"/>
          <w:b/>
          <w:sz w:val="22"/>
          <w:szCs w:val="22"/>
        </w:rPr>
      </w:pPr>
    </w:p>
    <w:p w:rsidR="004317F2" w:rsidRPr="00454C8C" w:rsidRDefault="004317F2" w:rsidP="004317F2">
      <w:pPr>
        <w:jc w:val="both"/>
        <w:rPr>
          <w:rFonts w:ascii="Arial" w:hAnsi="Arial" w:cs="Arial"/>
          <w:sz w:val="22"/>
          <w:szCs w:val="22"/>
        </w:rPr>
      </w:pPr>
      <w:r w:rsidRPr="00454C8C">
        <w:rPr>
          <w:rFonts w:ascii="Arial" w:hAnsi="Arial" w:cs="Arial"/>
          <w:color w:val="000000"/>
          <w:sz w:val="22"/>
          <w:szCs w:val="22"/>
        </w:rPr>
        <w:t xml:space="preserve">1.1. </w:t>
      </w:r>
      <w:r w:rsidRPr="00454C8C">
        <w:rPr>
          <w:rFonts w:ascii="Arial" w:hAnsi="Arial" w:cs="Arial"/>
          <w:sz w:val="22"/>
          <w:szCs w:val="22"/>
        </w:rPr>
        <w:t xml:space="preserve">O presente </w:t>
      </w:r>
      <w:r w:rsidRPr="00454C8C">
        <w:rPr>
          <w:rFonts w:ascii="Arial" w:hAnsi="Arial" w:cs="Arial"/>
          <w:color w:val="000000" w:themeColor="text1"/>
          <w:sz w:val="22"/>
          <w:szCs w:val="22"/>
        </w:rPr>
        <w:t xml:space="preserve">objeto tem por finalidade a contratação de serviços profissionais de engenheiro </w:t>
      </w:r>
      <w:r w:rsidRPr="00454C8C">
        <w:rPr>
          <w:rFonts w:ascii="Arial" w:hAnsi="Arial" w:cs="Arial"/>
          <w:sz w:val="22"/>
          <w:szCs w:val="22"/>
        </w:rPr>
        <w:t>para supervisão, fiscalização, orientação técnica, assessória, serviços técnicos, vistoria, avaliação, parecer técnico, medição e outras atribuições pertinentes ao cargo n</w:t>
      </w:r>
      <w:r w:rsidR="007F4441">
        <w:rPr>
          <w:rFonts w:ascii="Arial" w:hAnsi="Arial" w:cs="Arial"/>
          <w:color w:val="000000" w:themeColor="text1"/>
          <w:sz w:val="22"/>
          <w:szCs w:val="22"/>
        </w:rPr>
        <w:t>as obras de reforma de parte do telhado, incluindo parte da reforma elétrica na Câmara de Vereadores de Jaciara-MT.</w:t>
      </w:r>
    </w:p>
    <w:p w:rsidR="004317F2" w:rsidRPr="00454C8C" w:rsidRDefault="004317F2" w:rsidP="004317F2">
      <w:pPr>
        <w:jc w:val="both"/>
        <w:rPr>
          <w:rFonts w:ascii="Arial" w:hAnsi="Arial" w:cs="Arial"/>
          <w:sz w:val="22"/>
          <w:szCs w:val="22"/>
          <w:lang w:eastAsia="pt-BR"/>
        </w:rPr>
      </w:pPr>
    </w:p>
    <w:p w:rsidR="00802800" w:rsidRPr="00454C8C" w:rsidRDefault="004317F2" w:rsidP="004317F2">
      <w:pPr>
        <w:jc w:val="both"/>
        <w:rPr>
          <w:rFonts w:ascii="Arial" w:hAnsi="Arial" w:cs="Arial"/>
          <w:b/>
          <w:bCs/>
          <w:color w:val="000000"/>
          <w:sz w:val="22"/>
          <w:szCs w:val="22"/>
        </w:rPr>
      </w:pPr>
      <w:r w:rsidRPr="00454C8C">
        <w:rPr>
          <w:rFonts w:ascii="Arial" w:hAnsi="Arial" w:cs="Arial"/>
          <w:b/>
          <w:bCs/>
          <w:color w:val="000000"/>
          <w:sz w:val="22"/>
          <w:szCs w:val="22"/>
        </w:rPr>
        <w:t xml:space="preserve">OBSERVAÇÕES: </w:t>
      </w:r>
    </w:p>
    <w:p w:rsidR="00802800" w:rsidRPr="00454C8C" w:rsidRDefault="00802800" w:rsidP="004317F2">
      <w:pPr>
        <w:jc w:val="both"/>
        <w:rPr>
          <w:rFonts w:ascii="Arial" w:hAnsi="Arial" w:cs="Arial"/>
          <w:b/>
          <w:bCs/>
          <w:color w:val="000000"/>
          <w:sz w:val="22"/>
          <w:szCs w:val="22"/>
        </w:rPr>
      </w:pPr>
    </w:p>
    <w:p w:rsidR="004317F2" w:rsidRPr="00454C8C" w:rsidRDefault="004317F2" w:rsidP="00802800">
      <w:pPr>
        <w:ind w:left="708"/>
        <w:jc w:val="both"/>
        <w:rPr>
          <w:rFonts w:ascii="Arial" w:hAnsi="Arial" w:cs="Arial"/>
          <w:sz w:val="22"/>
          <w:szCs w:val="22"/>
        </w:rPr>
      </w:pPr>
      <w:r w:rsidRPr="00454C8C">
        <w:rPr>
          <w:rFonts w:ascii="Arial" w:hAnsi="Arial" w:cs="Arial"/>
          <w:sz w:val="22"/>
          <w:szCs w:val="22"/>
        </w:rPr>
        <w:t>A) Fara o devido acompanhamento das obras, juntamente com a fiscalização das mesmas, relatando o andamento, progresso e problemas de qualquer natureza bem como sugerindo soluções para tais;</w:t>
      </w:r>
    </w:p>
    <w:p w:rsidR="004317F2" w:rsidRPr="00454C8C" w:rsidRDefault="004317F2" w:rsidP="004317F2">
      <w:pPr>
        <w:jc w:val="both"/>
        <w:rPr>
          <w:rFonts w:ascii="Arial" w:hAnsi="Arial" w:cs="Arial"/>
          <w:sz w:val="22"/>
          <w:szCs w:val="22"/>
        </w:rPr>
      </w:pPr>
    </w:p>
    <w:p w:rsidR="004317F2" w:rsidRPr="00454C8C" w:rsidRDefault="004317F2" w:rsidP="00802800">
      <w:pPr>
        <w:ind w:left="708"/>
        <w:jc w:val="both"/>
        <w:rPr>
          <w:rFonts w:ascii="Arial" w:hAnsi="Arial" w:cs="Arial"/>
          <w:sz w:val="22"/>
          <w:szCs w:val="22"/>
        </w:rPr>
      </w:pPr>
      <w:r w:rsidRPr="00454C8C">
        <w:rPr>
          <w:rFonts w:ascii="Arial" w:hAnsi="Arial" w:cs="Arial"/>
          <w:sz w:val="22"/>
          <w:szCs w:val="22"/>
        </w:rPr>
        <w:t>B) Realizara estudo e verificação dos projetos, especificações, memoriais descritivos e demais documentos integrantes da documentação técnica fornecida pela Câmara, para a execução dos serviços;</w:t>
      </w:r>
    </w:p>
    <w:p w:rsidR="004317F2" w:rsidRPr="00454C8C" w:rsidRDefault="004317F2" w:rsidP="004317F2">
      <w:pPr>
        <w:jc w:val="both"/>
        <w:rPr>
          <w:rFonts w:ascii="Arial" w:hAnsi="Arial" w:cs="Arial"/>
          <w:sz w:val="22"/>
          <w:szCs w:val="22"/>
        </w:rPr>
      </w:pPr>
    </w:p>
    <w:p w:rsidR="004317F2" w:rsidRPr="00454C8C" w:rsidRDefault="004317F2" w:rsidP="00802800">
      <w:pPr>
        <w:ind w:left="708"/>
        <w:jc w:val="both"/>
        <w:rPr>
          <w:rFonts w:ascii="Arial" w:hAnsi="Arial" w:cs="Arial"/>
          <w:sz w:val="22"/>
          <w:szCs w:val="22"/>
        </w:rPr>
      </w:pPr>
      <w:r w:rsidRPr="00454C8C">
        <w:rPr>
          <w:rFonts w:ascii="Arial" w:hAnsi="Arial" w:cs="Arial"/>
          <w:sz w:val="22"/>
          <w:szCs w:val="22"/>
        </w:rPr>
        <w:t xml:space="preserve">C) Proporá </w:t>
      </w:r>
      <w:r w:rsidR="00454C8C" w:rsidRPr="00454C8C">
        <w:rPr>
          <w:rFonts w:ascii="Arial" w:hAnsi="Arial" w:cs="Arial"/>
          <w:sz w:val="22"/>
          <w:szCs w:val="22"/>
        </w:rPr>
        <w:t>à medidas</w:t>
      </w:r>
      <w:r w:rsidRPr="00454C8C">
        <w:rPr>
          <w:rFonts w:ascii="Arial" w:hAnsi="Arial" w:cs="Arial"/>
          <w:sz w:val="22"/>
          <w:szCs w:val="22"/>
        </w:rPr>
        <w:t xml:space="preserve"> que busquem o aprimoramento de soluções quando forem constatadas, “in loco”, aplicações de métodos inadequados ou insuficientes, pela construtora;</w:t>
      </w:r>
    </w:p>
    <w:p w:rsidR="00802800" w:rsidRPr="00454C8C" w:rsidRDefault="00802800" w:rsidP="00802800">
      <w:pPr>
        <w:ind w:left="708"/>
        <w:jc w:val="both"/>
        <w:rPr>
          <w:rFonts w:ascii="Arial" w:hAnsi="Arial" w:cs="Arial"/>
          <w:sz w:val="22"/>
          <w:szCs w:val="22"/>
        </w:rPr>
      </w:pPr>
    </w:p>
    <w:p w:rsidR="004317F2" w:rsidRPr="00454C8C" w:rsidRDefault="004317F2" w:rsidP="00802800">
      <w:pPr>
        <w:ind w:left="708" w:firstLine="60"/>
        <w:jc w:val="both"/>
        <w:rPr>
          <w:rFonts w:ascii="Arial" w:hAnsi="Arial" w:cs="Arial"/>
          <w:sz w:val="22"/>
          <w:szCs w:val="22"/>
        </w:rPr>
      </w:pPr>
      <w:r w:rsidRPr="00454C8C">
        <w:rPr>
          <w:rFonts w:ascii="Arial" w:hAnsi="Arial" w:cs="Arial"/>
          <w:sz w:val="22"/>
          <w:szCs w:val="22"/>
        </w:rPr>
        <w:t xml:space="preserve">D) Atentara para o cumprimento geral das condições contratuais pela empreiteira e alertar a Câmara sobre quaisquer desvios e suas </w:t>
      </w:r>
      <w:proofErr w:type="spellStart"/>
      <w:r w:rsidRPr="00454C8C">
        <w:rPr>
          <w:rFonts w:ascii="Arial" w:hAnsi="Arial" w:cs="Arial"/>
          <w:sz w:val="22"/>
          <w:szCs w:val="22"/>
        </w:rPr>
        <w:t>conseqüências</w:t>
      </w:r>
      <w:proofErr w:type="spellEnd"/>
      <w:r w:rsidRPr="00454C8C">
        <w:rPr>
          <w:rFonts w:ascii="Arial" w:hAnsi="Arial" w:cs="Arial"/>
          <w:sz w:val="22"/>
          <w:szCs w:val="22"/>
        </w:rPr>
        <w:t>;</w:t>
      </w:r>
    </w:p>
    <w:p w:rsidR="004317F2" w:rsidRPr="00454C8C" w:rsidRDefault="004317F2" w:rsidP="004317F2">
      <w:pPr>
        <w:jc w:val="both"/>
        <w:rPr>
          <w:rFonts w:ascii="Arial" w:hAnsi="Arial" w:cs="Arial"/>
          <w:sz w:val="22"/>
          <w:szCs w:val="22"/>
        </w:rPr>
      </w:pPr>
    </w:p>
    <w:p w:rsidR="004317F2" w:rsidRPr="00454C8C" w:rsidRDefault="004317F2" w:rsidP="00454C8C">
      <w:pPr>
        <w:ind w:left="708"/>
        <w:jc w:val="both"/>
        <w:rPr>
          <w:rFonts w:ascii="Arial" w:hAnsi="Arial" w:cs="Arial"/>
          <w:sz w:val="22"/>
          <w:szCs w:val="22"/>
        </w:rPr>
      </w:pPr>
      <w:r w:rsidRPr="00454C8C">
        <w:rPr>
          <w:rFonts w:ascii="Arial" w:hAnsi="Arial" w:cs="Arial"/>
          <w:sz w:val="22"/>
          <w:szCs w:val="22"/>
        </w:rPr>
        <w:t>E) Sistematizara as informações sobre as diversas fases das obras através de relatórios parciais e finais, para fins de acompanhamento e controle, obedecendo aos padrões já existentes;</w:t>
      </w:r>
    </w:p>
    <w:p w:rsidR="004317F2" w:rsidRPr="00454C8C" w:rsidRDefault="004317F2" w:rsidP="004317F2">
      <w:pPr>
        <w:jc w:val="both"/>
        <w:rPr>
          <w:rFonts w:ascii="Arial" w:hAnsi="Arial" w:cs="Arial"/>
          <w:sz w:val="22"/>
          <w:szCs w:val="22"/>
        </w:rPr>
      </w:pPr>
    </w:p>
    <w:p w:rsidR="004317F2" w:rsidRPr="00454C8C" w:rsidRDefault="004317F2" w:rsidP="00802800">
      <w:pPr>
        <w:ind w:left="708"/>
        <w:jc w:val="both"/>
        <w:rPr>
          <w:rFonts w:ascii="Arial" w:hAnsi="Arial" w:cs="Arial"/>
          <w:sz w:val="22"/>
          <w:szCs w:val="22"/>
        </w:rPr>
      </w:pPr>
      <w:r w:rsidRPr="00454C8C">
        <w:rPr>
          <w:rFonts w:ascii="Arial" w:hAnsi="Arial" w:cs="Arial"/>
          <w:sz w:val="22"/>
          <w:szCs w:val="22"/>
        </w:rPr>
        <w:t xml:space="preserve">F) Apoiara o fiscal de </w:t>
      </w:r>
      <w:proofErr w:type="gramStart"/>
      <w:r w:rsidRPr="00454C8C">
        <w:rPr>
          <w:rFonts w:ascii="Arial" w:hAnsi="Arial" w:cs="Arial"/>
          <w:sz w:val="22"/>
          <w:szCs w:val="22"/>
        </w:rPr>
        <w:t>contrato  no</w:t>
      </w:r>
      <w:proofErr w:type="gramEnd"/>
      <w:r w:rsidRPr="00454C8C">
        <w:rPr>
          <w:rFonts w:ascii="Arial" w:hAnsi="Arial" w:cs="Arial"/>
          <w:sz w:val="22"/>
          <w:szCs w:val="22"/>
        </w:rPr>
        <w:t xml:space="preserve"> monitoramento do cumprimento de metas estabelecidas para a implementação das intervenções relacionadas as obras;</w:t>
      </w:r>
    </w:p>
    <w:p w:rsidR="004317F2" w:rsidRPr="00454C8C" w:rsidRDefault="004317F2" w:rsidP="004317F2">
      <w:pPr>
        <w:jc w:val="both"/>
        <w:rPr>
          <w:rFonts w:ascii="Arial" w:hAnsi="Arial" w:cs="Arial"/>
          <w:sz w:val="22"/>
          <w:szCs w:val="22"/>
        </w:rPr>
      </w:pPr>
    </w:p>
    <w:p w:rsidR="004317F2" w:rsidRPr="00454C8C" w:rsidRDefault="004317F2" w:rsidP="00454C8C">
      <w:pPr>
        <w:ind w:left="708"/>
        <w:jc w:val="both"/>
        <w:rPr>
          <w:rFonts w:ascii="Arial" w:hAnsi="Arial" w:cs="Arial"/>
          <w:sz w:val="22"/>
          <w:szCs w:val="22"/>
        </w:rPr>
      </w:pPr>
      <w:r w:rsidRPr="00454C8C">
        <w:rPr>
          <w:rFonts w:ascii="Arial" w:hAnsi="Arial" w:cs="Arial"/>
          <w:sz w:val="22"/>
          <w:szCs w:val="22"/>
        </w:rPr>
        <w:t>G) Executara outras atividades que lhe forem atribuídas em sua área de competência.</w:t>
      </w:r>
    </w:p>
    <w:p w:rsidR="00802800" w:rsidRPr="00454C8C" w:rsidRDefault="00802800" w:rsidP="00802800">
      <w:pPr>
        <w:ind w:firstLine="708"/>
        <w:jc w:val="both"/>
        <w:rPr>
          <w:rFonts w:ascii="Arial" w:hAnsi="Arial" w:cs="Arial"/>
          <w:sz w:val="22"/>
          <w:szCs w:val="22"/>
        </w:rPr>
      </w:pPr>
    </w:p>
    <w:p w:rsidR="004317F2" w:rsidRPr="00454C8C" w:rsidRDefault="004317F2" w:rsidP="00802800">
      <w:pPr>
        <w:ind w:left="708"/>
        <w:jc w:val="both"/>
        <w:rPr>
          <w:rFonts w:ascii="Arial" w:hAnsi="Arial" w:cs="Arial"/>
          <w:sz w:val="22"/>
          <w:szCs w:val="22"/>
        </w:rPr>
      </w:pPr>
      <w:r w:rsidRPr="00454C8C">
        <w:rPr>
          <w:rFonts w:ascii="Arial" w:hAnsi="Arial" w:cs="Arial"/>
          <w:sz w:val="22"/>
          <w:szCs w:val="22"/>
        </w:rPr>
        <w:t>H) Terá que manter atualizado um banco de dados contendo os documentos relevantes ao bom acompanhamento das obras, a exemplo dos projetos de engenharia, cronogramas, fotos, Anotações de Responsabilidade Técnica (</w:t>
      </w:r>
      <w:proofErr w:type="spellStart"/>
      <w:r w:rsidRPr="00454C8C">
        <w:rPr>
          <w:rFonts w:ascii="Arial" w:hAnsi="Arial" w:cs="Arial"/>
          <w:sz w:val="22"/>
          <w:szCs w:val="22"/>
        </w:rPr>
        <w:t>ARTs</w:t>
      </w:r>
      <w:proofErr w:type="spellEnd"/>
      <w:r w:rsidRPr="00454C8C">
        <w:rPr>
          <w:rFonts w:ascii="Arial" w:hAnsi="Arial" w:cs="Arial"/>
          <w:sz w:val="22"/>
          <w:szCs w:val="22"/>
        </w:rPr>
        <w:t>) orçamentos, licenças e outros documentos, bem como todas as revisões e alterações destes;</w:t>
      </w:r>
    </w:p>
    <w:p w:rsidR="004317F2" w:rsidRPr="00454C8C" w:rsidRDefault="004317F2" w:rsidP="004317F2">
      <w:pPr>
        <w:jc w:val="both"/>
        <w:rPr>
          <w:rFonts w:ascii="Arial" w:hAnsi="Arial" w:cs="Arial"/>
          <w:sz w:val="22"/>
          <w:szCs w:val="22"/>
        </w:rPr>
      </w:pPr>
    </w:p>
    <w:p w:rsidR="004317F2" w:rsidRPr="00454C8C" w:rsidRDefault="004317F2" w:rsidP="00802800">
      <w:pPr>
        <w:ind w:firstLine="708"/>
        <w:jc w:val="both"/>
        <w:rPr>
          <w:rFonts w:ascii="Arial" w:hAnsi="Arial" w:cs="Arial"/>
          <w:sz w:val="22"/>
          <w:szCs w:val="22"/>
        </w:rPr>
      </w:pPr>
      <w:r w:rsidRPr="00454C8C">
        <w:rPr>
          <w:rFonts w:ascii="Arial" w:hAnsi="Arial" w:cs="Arial"/>
          <w:sz w:val="22"/>
          <w:szCs w:val="22"/>
        </w:rPr>
        <w:t>I) Apoiara o planejamento das ações a serem executadas;</w:t>
      </w:r>
    </w:p>
    <w:p w:rsidR="004317F2" w:rsidRPr="00454C8C" w:rsidRDefault="004317F2" w:rsidP="004317F2">
      <w:pPr>
        <w:jc w:val="both"/>
        <w:rPr>
          <w:rFonts w:ascii="Arial" w:hAnsi="Arial" w:cs="Arial"/>
          <w:sz w:val="22"/>
          <w:szCs w:val="22"/>
        </w:rPr>
      </w:pPr>
    </w:p>
    <w:p w:rsidR="004317F2" w:rsidRPr="00454C8C" w:rsidRDefault="004317F2" w:rsidP="00802800">
      <w:pPr>
        <w:ind w:left="708"/>
        <w:jc w:val="both"/>
        <w:rPr>
          <w:rFonts w:ascii="Arial" w:hAnsi="Arial" w:cs="Arial"/>
          <w:sz w:val="22"/>
          <w:szCs w:val="22"/>
        </w:rPr>
      </w:pPr>
      <w:r w:rsidRPr="00454C8C">
        <w:rPr>
          <w:rFonts w:ascii="Arial" w:hAnsi="Arial" w:cs="Arial"/>
          <w:sz w:val="22"/>
          <w:szCs w:val="22"/>
        </w:rPr>
        <w:t xml:space="preserve">J) Apoiara a preparação de documentos de licitação correspondentes às contratações de projetos, serviços, obras de arquitetura, urbanismo e engenharia e de aquisição de bens, relacionadas à obra. </w:t>
      </w:r>
    </w:p>
    <w:p w:rsidR="004317F2" w:rsidRPr="00454C8C" w:rsidRDefault="004317F2" w:rsidP="004317F2">
      <w:pPr>
        <w:jc w:val="both"/>
        <w:rPr>
          <w:rFonts w:ascii="Arial" w:hAnsi="Arial" w:cs="Arial"/>
          <w:sz w:val="22"/>
          <w:szCs w:val="22"/>
        </w:rPr>
      </w:pPr>
    </w:p>
    <w:p w:rsidR="004317F2" w:rsidRPr="00454C8C" w:rsidRDefault="004317F2" w:rsidP="004317F2">
      <w:pPr>
        <w:ind w:hanging="30"/>
        <w:jc w:val="both"/>
        <w:rPr>
          <w:rFonts w:ascii="Arial" w:hAnsi="Arial" w:cs="Arial"/>
          <w:sz w:val="22"/>
          <w:szCs w:val="22"/>
        </w:rPr>
      </w:pPr>
      <w:r w:rsidRPr="00454C8C">
        <w:rPr>
          <w:rFonts w:ascii="Arial" w:hAnsi="Arial" w:cs="Arial"/>
          <w:b/>
          <w:sz w:val="22"/>
          <w:szCs w:val="22"/>
        </w:rPr>
        <w:t>CLÁUSULA SEGUNDA - DA VINCULAÇÃO</w:t>
      </w:r>
    </w:p>
    <w:p w:rsidR="004317F2" w:rsidRPr="00454C8C" w:rsidRDefault="004317F2" w:rsidP="004317F2">
      <w:pPr>
        <w:ind w:firstLine="567"/>
        <w:jc w:val="both"/>
        <w:rPr>
          <w:rFonts w:ascii="Arial" w:hAnsi="Arial" w:cs="Arial"/>
          <w:b/>
          <w:sz w:val="22"/>
          <w:szCs w:val="22"/>
        </w:rPr>
      </w:pPr>
    </w:p>
    <w:p w:rsidR="004317F2" w:rsidRPr="00454C8C" w:rsidRDefault="004317F2" w:rsidP="00802800">
      <w:pPr>
        <w:jc w:val="both"/>
        <w:rPr>
          <w:rFonts w:ascii="Arial" w:hAnsi="Arial" w:cs="Arial"/>
          <w:sz w:val="22"/>
          <w:szCs w:val="22"/>
        </w:rPr>
      </w:pPr>
      <w:r w:rsidRPr="00454C8C">
        <w:rPr>
          <w:rFonts w:ascii="Arial" w:hAnsi="Arial" w:cs="Arial"/>
          <w:sz w:val="22"/>
          <w:szCs w:val="22"/>
        </w:rPr>
        <w:t xml:space="preserve">2.1. Este Contrato guarda conformidade com o Processo de Dispensa 04/2017 e seus Anexos, vinculando-se, ainda, à Proposta de Preços da </w:t>
      </w:r>
      <w:r w:rsidRPr="00454C8C">
        <w:rPr>
          <w:rFonts w:ascii="Arial" w:hAnsi="Arial" w:cs="Arial"/>
          <w:b/>
          <w:sz w:val="22"/>
          <w:szCs w:val="22"/>
        </w:rPr>
        <w:t>CONTRATADA</w:t>
      </w:r>
      <w:r w:rsidRPr="00454C8C">
        <w:rPr>
          <w:rFonts w:ascii="Arial" w:hAnsi="Arial" w:cs="Arial"/>
          <w:sz w:val="22"/>
          <w:szCs w:val="22"/>
        </w:rPr>
        <w:t xml:space="preserve"> e demais documentos constantes do Processo n</w:t>
      </w:r>
      <w:r w:rsidRPr="00454C8C">
        <w:rPr>
          <w:rFonts w:ascii="Arial" w:hAnsi="Arial" w:cs="Arial"/>
          <w:strike/>
          <w:sz w:val="22"/>
          <w:szCs w:val="22"/>
        </w:rPr>
        <w:t>º</w:t>
      </w:r>
      <w:r w:rsidRPr="00454C8C">
        <w:rPr>
          <w:rFonts w:ascii="Arial" w:hAnsi="Arial" w:cs="Arial"/>
          <w:sz w:val="22"/>
          <w:szCs w:val="22"/>
        </w:rPr>
        <w:t xml:space="preserve"> 007/2017 que, independentemente de transcrição, fazem parte integrante e complementar deste Instrumento.</w:t>
      </w:r>
    </w:p>
    <w:p w:rsidR="004317F2" w:rsidRPr="00454C8C" w:rsidRDefault="004317F2" w:rsidP="004317F2">
      <w:pPr>
        <w:pStyle w:val="SemEspaamento"/>
        <w:jc w:val="both"/>
        <w:rPr>
          <w:rFonts w:ascii="Arial" w:hAnsi="Arial" w:cs="Arial"/>
          <w:lang w:eastAsia="pt-BR"/>
        </w:rPr>
      </w:pPr>
    </w:p>
    <w:p w:rsidR="004317F2" w:rsidRPr="00454C8C" w:rsidRDefault="004317F2" w:rsidP="004317F2">
      <w:pPr>
        <w:pStyle w:val="PargrafodaLista"/>
        <w:spacing w:after="0"/>
        <w:ind w:left="0"/>
        <w:jc w:val="both"/>
        <w:rPr>
          <w:rFonts w:ascii="Arial" w:hAnsi="Arial" w:cs="Arial"/>
          <w:b/>
        </w:rPr>
      </w:pPr>
      <w:r w:rsidRPr="00454C8C">
        <w:rPr>
          <w:rFonts w:ascii="Arial" w:hAnsi="Arial" w:cs="Arial"/>
          <w:b/>
        </w:rPr>
        <w:t>CLÁUSULA TERCEIRA - DAS CONDIÇÕES DE EXECUÇÃO DOS SERVIÇOS</w:t>
      </w:r>
    </w:p>
    <w:p w:rsidR="004317F2" w:rsidRPr="00454C8C" w:rsidRDefault="004317F2" w:rsidP="004317F2">
      <w:pPr>
        <w:pStyle w:val="PargrafodaLista"/>
        <w:spacing w:after="0"/>
        <w:ind w:left="0"/>
        <w:jc w:val="both"/>
        <w:rPr>
          <w:rFonts w:ascii="Arial" w:hAnsi="Arial" w:cs="Arial"/>
        </w:rPr>
      </w:pPr>
    </w:p>
    <w:p w:rsidR="004317F2" w:rsidRPr="00454C8C" w:rsidRDefault="004317F2" w:rsidP="00802800">
      <w:pPr>
        <w:jc w:val="both"/>
        <w:rPr>
          <w:rFonts w:ascii="Arial" w:hAnsi="Arial" w:cs="Arial"/>
          <w:color w:val="000000" w:themeColor="text1"/>
          <w:sz w:val="22"/>
          <w:szCs w:val="22"/>
        </w:rPr>
      </w:pPr>
      <w:r w:rsidRPr="00454C8C">
        <w:rPr>
          <w:rFonts w:ascii="Arial" w:hAnsi="Arial" w:cs="Arial"/>
          <w:color w:val="000000" w:themeColor="text1"/>
          <w:sz w:val="22"/>
          <w:szCs w:val="22"/>
        </w:rPr>
        <w:t xml:space="preserve">3.1. Os serviços serão executados nas dependências da Câmara Municipal de Jaciara, sito a </w:t>
      </w:r>
      <w:r w:rsidRPr="00454C8C">
        <w:rPr>
          <w:rFonts w:ascii="Arial" w:hAnsi="Arial" w:cs="Arial"/>
          <w:color w:val="000000" w:themeColor="text1"/>
          <w:sz w:val="22"/>
          <w:szCs w:val="22"/>
          <w:shd w:val="clear" w:color="auto" w:fill="FFFFFF"/>
        </w:rPr>
        <w:t xml:space="preserve">Rua </w:t>
      </w:r>
      <w:proofErr w:type="spellStart"/>
      <w:r w:rsidRPr="00454C8C">
        <w:rPr>
          <w:rFonts w:ascii="Arial" w:hAnsi="Arial" w:cs="Arial"/>
          <w:color w:val="000000" w:themeColor="text1"/>
          <w:sz w:val="22"/>
          <w:szCs w:val="22"/>
          <w:shd w:val="clear" w:color="auto" w:fill="FFFFFF"/>
        </w:rPr>
        <w:t>Juruce</w:t>
      </w:r>
      <w:proofErr w:type="spellEnd"/>
      <w:r w:rsidRPr="00454C8C">
        <w:rPr>
          <w:rFonts w:ascii="Arial" w:hAnsi="Arial" w:cs="Arial"/>
          <w:color w:val="000000" w:themeColor="text1"/>
          <w:sz w:val="22"/>
          <w:szCs w:val="22"/>
          <w:shd w:val="clear" w:color="auto" w:fill="FFFFFF"/>
        </w:rPr>
        <w:t>, 1301 - Centro</w:t>
      </w:r>
      <w:r w:rsidRPr="00454C8C">
        <w:rPr>
          <w:rFonts w:ascii="Arial" w:hAnsi="Arial" w:cs="Arial"/>
          <w:color w:val="000000" w:themeColor="text1"/>
          <w:sz w:val="22"/>
          <w:szCs w:val="22"/>
        </w:rPr>
        <w:t>, conforme as necessidades verificadas para a perfeita execução dos mesmos.</w:t>
      </w:r>
    </w:p>
    <w:p w:rsidR="004317F2" w:rsidRPr="00454C8C" w:rsidRDefault="004317F2" w:rsidP="004317F2">
      <w:pPr>
        <w:jc w:val="both"/>
        <w:rPr>
          <w:rFonts w:ascii="Arial" w:hAnsi="Arial" w:cs="Arial"/>
          <w:color w:val="000000" w:themeColor="text1"/>
          <w:sz w:val="22"/>
          <w:szCs w:val="22"/>
        </w:rPr>
      </w:pPr>
    </w:p>
    <w:p w:rsidR="004317F2" w:rsidRPr="00454C8C" w:rsidRDefault="004317F2" w:rsidP="00802800">
      <w:pPr>
        <w:jc w:val="both"/>
        <w:rPr>
          <w:rFonts w:ascii="Arial" w:hAnsi="Arial" w:cs="Arial"/>
          <w:color w:val="000000" w:themeColor="text1"/>
          <w:sz w:val="22"/>
          <w:szCs w:val="22"/>
        </w:rPr>
      </w:pPr>
      <w:r w:rsidRPr="00454C8C">
        <w:rPr>
          <w:rFonts w:ascii="Arial" w:hAnsi="Arial" w:cs="Arial"/>
          <w:color w:val="000000" w:themeColor="text1"/>
          <w:sz w:val="22"/>
          <w:szCs w:val="22"/>
        </w:rPr>
        <w:t>3.2. Toda a documentação indispensável para o desempenho dos serviços arrolados na Cláusula Primeira será fornecida pela Câmara Municipal de Jaciara à CONTRATADA.</w:t>
      </w:r>
    </w:p>
    <w:p w:rsidR="004317F2" w:rsidRPr="00454C8C" w:rsidRDefault="004317F2" w:rsidP="004317F2">
      <w:pPr>
        <w:jc w:val="both"/>
        <w:rPr>
          <w:rFonts w:ascii="Arial" w:hAnsi="Arial" w:cs="Arial"/>
          <w:sz w:val="22"/>
          <w:szCs w:val="22"/>
        </w:rPr>
      </w:pPr>
    </w:p>
    <w:p w:rsidR="004317F2" w:rsidRPr="00454C8C" w:rsidRDefault="004317F2" w:rsidP="00802800">
      <w:pPr>
        <w:jc w:val="both"/>
        <w:rPr>
          <w:rFonts w:ascii="Arial" w:hAnsi="Arial" w:cs="Arial"/>
          <w:sz w:val="22"/>
          <w:szCs w:val="22"/>
        </w:rPr>
      </w:pPr>
      <w:r w:rsidRPr="00454C8C">
        <w:rPr>
          <w:rFonts w:ascii="Arial" w:hAnsi="Arial" w:cs="Arial"/>
          <w:sz w:val="22"/>
          <w:szCs w:val="22"/>
        </w:rPr>
        <w:t>3.3. A CONTRATADA compromete-se a cumprir todos os prazos estabelecidos na legislação de regência quanto aos serviços contratados.</w:t>
      </w:r>
    </w:p>
    <w:p w:rsidR="004317F2" w:rsidRPr="00454C8C" w:rsidRDefault="004317F2" w:rsidP="004317F2">
      <w:pPr>
        <w:jc w:val="both"/>
        <w:rPr>
          <w:rFonts w:ascii="Arial" w:hAnsi="Arial" w:cs="Arial"/>
          <w:sz w:val="22"/>
          <w:szCs w:val="22"/>
        </w:rPr>
      </w:pPr>
    </w:p>
    <w:p w:rsidR="004317F2" w:rsidRPr="00454C8C" w:rsidRDefault="004317F2" w:rsidP="00802800">
      <w:pPr>
        <w:jc w:val="both"/>
        <w:rPr>
          <w:rFonts w:ascii="Arial" w:hAnsi="Arial" w:cs="Arial"/>
          <w:color w:val="000000" w:themeColor="text1"/>
          <w:sz w:val="22"/>
          <w:szCs w:val="22"/>
        </w:rPr>
      </w:pPr>
      <w:r w:rsidRPr="00454C8C">
        <w:rPr>
          <w:rFonts w:ascii="Arial" w:hAnsi="Arial" w:cs="Arial"/>
          <w:color w:val="000000" w:themeColor="text1"/>
          <w:sz w:val="22"/>
          <w:szCs w:val="22"/>
        </w:rPr>
        <w:t>3.4. Fica de exclusiva responsabilidade da Câmara Municipal de Jaciara a guarda do arquivo morto dos documentos para futuras solicitações por parte de qualquer fiscalização ou a quem de direito.</w:t>
      </w:r>
    </w:p>
    <w:p w:rsidR="00282F32" w:rsidRPr="00454C8C" w:rsidRDefault="00282F32" w:rsidP="004317F2">
      <w:pPr>
        <w:jc w:val="both"/>
        <w:rPr>
          <w:rFonts w:ascii="Arial" w:hAnsi="Arial" w:cs="Arial"/>
          <w:b/>
          <w:color w:val="000000"/>
          <w:sz w:val="22"/>
          <w:szCs w:val="22"/>
        </w:rPr>
      </w:pPr>
    </w:p>
    <w:p w:rsidR="004317F2" w:rsidRPr="00454C8C" w:rsidRDefault="004317F2" w:rsidP="004317F2">
      <w:pPr>
        <w:jc w:val="both"/>
        <w:rPr>
          <w:rFonts w:ascii="Arial" w:hAnsi="Arial" w:cs="Arial"/>
          <w:sz w:val="22"/>
          <w:szCs w:val="22"/>
        </w:rPr>
      </w:pPr>
      <w:r w:rsidRPr="00454C8C">
        <w:rPr>
          <w:rFonts w:ascii="Arial" w:hAnsi="Arial" w:cs="Arial"/>
          <w:b/>
          <w:color w:val="000000"/>
          <w:sz w:val="22"/>
          <w:szCs w:val="22"/>
        </w:rPr>
        <w:t>CLÁUSULA QUARTA - DAS OBRIGAÇÕES DA CONTRATADA</w:t>
      </w:r>
    </w:p>
    <w:p w:rsidR="004317F2" w:rsidRPr="00454C8C" w:rsidRDefault="004317F2" w:rsidP="004317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ind w:left="851" w:hanging="567"/>
        <w:jc w:val="both"/>
        <w:rPr>
          <w:rFonts w:ascii="Arial" w:hAnsi="Arial" w:cs="Arial"/>
          <w:b/>
          <w:color w:val="000000"/>
          <w:sz w:val="22"/>
          <w:szCs w:val="22"/>
        </w:rPr>
      </w:pPr>
    </w:p>
    <w:p w:rsidR="004317F2" w:rsidRPr="00454C8C" w:rsidRDefault="004317F2" w:rsidP="00802800">
      <w:pPr>
        <w:jc w:val="both"/>
        <w:rPr>
          <w:rFonts w:ascii="Arial" w:hAnsi="Arial" w:cs="Arial"/>
          <w:sz w:val="22"/>
          <w:szCs w:val="22"/>
        </w:rPr>
      </w:pPr>
      <w:r w:rsidRPr="00454C8C">
        <w:rPr>
          <w:rFonts w:ascii="Arial" w:hAnsi="Arial" w:cs="Arial"/>
          <w:sz w:val="22"/>
          <w:szCs w:val="22"/>
        </w:rPr>
        <w:t xml:space="preserve">4.1. A CONTRATADA desempenhará os serviços contratados descrito na Cláusula Primeira com todo zelo, diligência e honestidade, observada a legislação vigente, resguardando os interesses da </w:t>
      </w:r>
      <w:r w:rsidRPr="00454C8C">
        <w:rPr>
          <w:rFonts w:ascii="Arial" w:hAnsi="Arial" w:cs="Arial"/>
          <w:color w:val="000000" w:themeColor="text1"/>
          <w:sz w:val="22"/>
          <w:szCs w:val="22"/>
        </w:rPr>
        <w:t>Câmara Municipal de Jaciara</w:t>
      </w:r>
      <w:r w:rsidRPr="00454C8C">
        <w:rPr>
          <w:rFonts w:ascii="Arial" w:hAnsi="Arial" w:cs="Arial"/>
          <w:sz w:val="22"/>
          <w:szCs w:val="22"/>
        </w:rPr>
        <w:t>, sem prejuízo da dignidade e independência profissionais.</w:t>
      </w:r>
    </w:p>
    <w:p w:rsidR="004317F2" w:rsidRPr="00454C8C" w:rsidRDefault="004317F2" w:rsidP="004317F2">
      <w:pPr>
        <w:jc w:val="both"/>
        <w:rPr>
          <w:rFonts w:ascii="Arial" w:hAnsi="Arial" w:cs="Arial"/>
          <w:color w:val="000000" w:themeColor="text1"/>
          <w:sz w:val="22"/>
          <w:szCs w:val="22"/>
        </w:rPr>
      </w:pPr>
    </w:p>
    <w:p w:rsidR="004317F2" w:rsidRPr="00454C8C" w:rsidRDefault="004317F2" w:rsidP="00802800">
      <w:pPr>
        <w:jc w:val="both"/>
        <w:rPr>
          <w:rFonts w:ascii="Arial" w:hAnsi="Arial" w:cs="Arial"/>
          <w:color w:val="000000" w:themeColor="text1"/>
          <w:sz w:val="22"/>
          <w:szCs w:val="22"/>
        </w:rPr>
      </w:pPr>
      <w:r w:rsidRPr="00454C8C">
        <w:rPr>
          <w:rFonts w:ascii="Arial" w:hAnsi="Arial" w:cs="Arial"/>
          <w:color w:val="000000" w:themeColor="text1"/>
          <w:sz w:val="22"/>
          <w:szCs w:val="22"/>
        </w:rPr>
        <w:t>4.2. Responsabilizar-se-á a CONTRATADA por todos os documentos a ela entregues pela Câmara Municipal de Jaciara, enquanto permanecerem sob sua guarda para a consecução dos serviços contratados, respondendo pelo seu mau uso, perda, extravio ou inutilização, salvo comprovado caso fortuito ou força maior, mesmo se tal ocorrer por ação ou omissão de seus prepostos ou quaisquer pessoas que a eles tenham acesso.</w:t>
      </w:r>
    </w:p>
    <w:p w:rsidR="004317F2" w:rsidRPr="00454C8C" w:rsidRDefault="004317F2" w:rsidP="004317F2">
      <w:pPr>
        <w:jc w:val="both"/>
        <w:rPr>
          <w:rFonts w:ascii="Arial" w:hAnsi="Arial" w:cs="Arial"/>
          <w:b/>
          <w:sz w:val="22"/>
          <w:szCs w:val="22"/>
        </w:rPr>
      </w:pPr>
    </w:p>
    <w:p w:rsidR="004317F2" w:rsidRPr="00454C8C" w:rsidRDefault="004317F2" w:rsidP="00802800">
      <w:pPr>
        <w:jc w:val="both"/>
        <w:rPr>
          <w:rFonts w:ascii="Arial" w:hAnsi="Arial" w:cs="Arial"/>
          <w:b/>
          <w:sz w:val="22"/>
          <w:szCs w:val="22"/>
        </w:rPr>
      </w:pPr>
      <w:r w:rsidRPr="00454C8C">
        <w:rPr>
          <w:rFonts w:ascii="Arial" w:hAnsi="Arial" w:cs="Arial"/>
          <w:sz w:val="22"/>
          <w:szCs w:val="22"/>
        </w:rPr>
        <w:t xml:space="preserve">4.3. CONTRATADA não assume nenhuma responsabilidade pelas consequências de informações, </w:t>
      </w:r>
      <w:r w:rsidRPr="00454C8C">
        <w:rPr>
          <w:rFonts w:ascii="Arial" w:hAnsi="Arial" w:cs="Arial"/>
          <w:color w:val="000000" w:themeColor="text1"/>
          <w:sz w:val="22"/>
          <w:szCs w:val="22"/>
        </w:rPr>
        <w:t>declarações ou documentações inidôneas ou incompletas que lhe forem apresentadas, bem como por omissões próprias da Câmara Municipal de Jaciara ou decorrentes do desrespeito à orientação prestada.</w:t>
      </w:r>
    </w:p>
    <w:p w:rsidR="004317F2" w:rsidRPr="00454C8C" w:rsidRDefault="004317F2" w:rsidP="00802800">
      <w:pPr>
        <w:spacing w:before="100" w:beforeAutospacing="1"/>
        <w:jc w:val="both"/>
        <w:rPr>
          <w:rFonts w:ascii="Arial" w:hAnsi="Arial" w:cs="Arial"/>
          <w:sz w:val="22"/>
          <w:szCs w:val="22"/>
          <w:lang w:eastAsia="pt-BR"/>
        </w:rPr>
      </w:pPr>
      <w:r w:rsidRPr="00454C8C">
        <w:rPr>
          <w:rFonts w:ascii="Arial" w:hAnsi="Arial" w:cs="Arial"/>
          <w:sz w:val="22"/>
          <w:szCs w:val="22"/>
          <w:lang w:eastAsia="pt-BR"/>
        </w:rPr>
        <w:t xml:space="preserve">4.4. Todas e quaisquer correções provocadas por erros de implementação para os serviços executados pela CONTRATADA, durante a vigência do contrato, deverão ser realizadas, sem custos adicionais para a CONTRATANTE. </w:t>
      </w:r>
    </w:p>
    <w:p w:rsidR="004317F2" w:rsidRPr="00454C8C" w:rsidRDefault="004317F2" w:rsidP="00802800">
      <w:pPr>
        <w:spacing w:before="100" w:beforeAutospacing="1"/>
        <w:jc w:val="both"/>
        <w:rPr>
          <w:rFonts w:ascii="Arial" w:hAnsi="Arial" w:cs="Arial"/>
          <w:sz w:val="22"/>
          <w:szCs w:val="22"/>
          <w:lang w:eastAsia="pt-BR"/>
        </w:rPr>
      </w:pPr>
      <w:r w:rsidRPr="00454C8C">
        <w:rPr>
          <w:rFonts w:ascii="Arial" w:hAnsi="Arial" w:cs="Arial"/>
          <w:sz w:val="22"/>
          <w:szCs w:val="22"/>
          <w:lang w:eastAsia="pt-BR"/>
        </w:rPr>
        <w:t xml:space="preserve">4.5. Os erros de implementação deverão ser corrigidos pela contratada, num prazo máximo de 05 (cinco) dias úteis a partir da data de comunicação realizada pelo Técnico designado pela CONTRATANTE. O esforço para esta correção não será remunerado pela CONTRATANTE a CONTRATADA. </w:t>
      </w:r>
    </w:p>
    <w:p w:rsidR="004317F2" w:rsidRPr="00454C8C" w:rsidRDefault="004317F2" w:rsidP="00802800">
      <w:pPr>
        <w:spacing w:before="100" w:beforeAutospacing="1"/>
        <w:jc w:val="both"/>
        <w:rPr>
          <w:rFonts w:ascii="Arial" w:hAnsi="Arial" w:cs="Arial"/>
          <w:sz w:val="22"/>
          <w:szCs w:val="22"/>
          <w:lang w:eastAsia="pt-BR"/>
        </w:rPr>
      </w:pPr>
      <w:r w:rsidRPr="00454C8C">
        <w:rPr>
          <w:rFonts w:ascii="Arial" w:hAnsi="Arial" w:cs="Arial"/>
          <w:sz w:val="22"/>
          <w:szCs w:val="22"/>
          <w:lang w:eastAsia="pt-BR"/>
        </w:rPr>
        <w:t>4.6. A contratada não poderá alegar prejuízo nos prazos dados para os demais serviços que estiverem sendo executados em virtude do esforço necessário para a correção dos erros de implementação.</w:t>
      </w:r>
    </w:p>
    <w:p w:rsidR="004317F2" w:rsidRPr="00454C8C" w:rsidRDefault="004317F2" w:rsidP="00802800">
      <w:pPr>
        <w:spacing w:before="100" w:beforeAutospacing="1"/>
        <w:jc w:val="both"/>
        <w:rPr>
          <w:rFonts w:ascii="Arial" w:hAnsi="Arial" w:cs="Arial"/>
          <w:sz w:val="22"/>
          <w:szCs w:val="22"/>
          <w:lang w:eastAsia="pt-BR"/>
        </w:rPr>
      </w:pPr>
      <w:r w:rsidRPr="00454C8C">
        <w:rPr>
          <w:rFonts w:ascii="Arial" w:hAnsi="Arial" w:cs="Arial"/>
          <w:sz w:val="22"/>
          <w:szCs w:val="22"/>
          <w:lang w:eastAsia="pt-BR"/>
        </w:rPr>
        <w:t>4.7. A empresa contratada responsabilizar-se-á por reparar, corrigir, remover ou substituir às suas expensas, no total ou em parte, os serviços objeto deste contrato naquilo que se verificarem vícios, defeitos ou incorreções resultantes da execução, mesmo depois de expirado o prazo de vigência do contrato, desde que informados pelo contratante dentro do prazo de garantia para a comunicação.</w:t>
      </w:r>
    </w:p>
    <w:p w:rsidR="004317F2" w:rsidRPr="00454C8C" w:rsidRDefault="004317F2" w:rsidP="004317F2">
      <w:pPr>
        <w:jc w:val="both"/>
        <w:rPr>
          <w:rFonts w:ascii="Arial" w:hAnsi="Arial" w:cs="Arial"/>
          <w:color w:val="000000" w:themeColor="text1"/>
          <w:sz w:val="22"/>
          <w:szCs w:val="22"/>
        </w:rPr>
      </w:pPr>
    </w:p>
    <w:p w:rsidR="004317F2" w:rsidRPr="00454C8C" w:rsidRDefault="004317F2" w:rsidP="00802800">
      <w:pPr>
        <w:autoSpaceDN w:val="0"/>
        <w:adjustRightInd w:val="0"/>
        <w:jc w:val="both"/>
        <w:rPr>
          <w:rFonts w:ascii="Arial" w:hAnsi="Arial" w:cs="Arial"/>
          <w:sz w:val="22"/>
          <w:szCs w:val="22"/>
        </w:rPr>
      </w:pPr>
      <w:r w:rsidRPr="00454C8C">
        <w:rPr>
          <w:rFonts w:ascii="Arial" w:hAnsi="Arial" w:cs="Arial"/>
          <w:sz w:val="22"/>
          <w:szCs w:val="22"/>
        </w:rPr>
        <w:t xml:space="preserve">4.8. </w:t>
      </w:r>
      <w:r w:rsidR="007F4441" w:rsidRPr="00454C8C">
        <w:rPr>
          <w:rFonts w:ascii="Arial" w:hAnsi="Arial" w:cs="Arial"/>
          <w:sz w:val="22"/>
          <w:szCs w:val="22"/>
        </w:rPr>
        <w:t>Assumir todos e quaisquer ônus referentes a salário, horas extras, adicionais e demais encargos sociais referentes aos seus empregados.</w:t>
      </w:r>
    </w:p>
    <w:p w:rsidR="004317F2" w:rsidRPr="00454C8C" w:rsidRDefault="004317F2" w:rsidP="004317F2">
      <w:pPr>
        <w:autoSpaceDN w:val="0"/>
        <w:adjustRightInd w:val="0"/>
        <w:jc w:val="both"/>
        <w:rPr>
          <w:rFonts w:ascii="Arial" w:hAnsi="Arial" w:cs="Arial"/>
          <w:sz w:val="22"/>
          <w:szCs w:val="22"/>
        </w:rPr>
      </w:pPr>
    </w:p>
    <w:p w:rsidR="004317F2" w:rsidRPr="00454C8C" w:rsidRDefault="004317F2" w:rsidP="00802800">
      <w:pPr>
        <w:autoSpaceDN w:val="0"/>
        <w:adjustRightInd w:val="0"/>
        <w:jc w:val="both"/>
        <w:rPr>
          <w:rFonts w:ascii="Arial" w:hAnsi="Arial" w:cs="Arial"/>
          <w:sz w:val="22"/>
          <w:szCs w:val="22"/>
        </w:rPr>
      </w:pPr>
      <w:r w:rsidRPr="00454C8C">
        <w:rPr>
          <w:rFonts w:ascii="Arial" w:hAnsi="Arial" w:cs="Arial"/>
          <w:sz w:val="22"/>
          <w:szCs w:val="22"/>
        </w:rPr>
        <w:t xml:space="preserve">4.9. </w:t>
      </w:r>
      <w:r w:rsidR="007F4441" w:rsidRPr="00454C8C">
        <w:rPr>
          <w:rFonts w:ascii="Arial" w:hAnsi="Arial" w:cs="Arial"/>
          <w:sz w:val="22"/>
          <w:szCs w:val="22"/>
        </w:rPr>
        <w:t>Assumir a responsabilidade pelos encargos fiscais e comerciais resultante da adjudicação desta Licitação.</w:t>
      </w:r>
    </w:p>
    <w:p w:rsidR="004317F2" w:rsidRPr="00454C8C" w:rsidRDefault="004317F2" w:rsidP="004317F2">
      <w:pPr>
        <w:autoSpaceDN w:val="0"/>
        <w:adjustRightInd w:val="0"/>
        <w:jc w:val="both"/>
        <w:rPr>
          <w:rFonts w:ascii="Arial" w:hAnsi="Arial" w:cs="Arial"/>
          <w:sz w:val="22"/>
          <w:szCs w:val="22"/>
        </w:rPr>
      </w:pPr>
    </w:p>
    <w:p w:rsidR="004317F2" w:rsidRPr="00454C8C" w:rsidRDefault="004317F2" w:rsidP="00802800">
      <w:pPr>
        <w:autoSpaceDN w:val="0"/>
        <w:adjustRightInd w:val="0"/>
        <w:jc w:val="both"/>
        <w:rPr>
          <w:rFonts w:ascii="Arial" w:hAnsi="Arial" w:cs="Arial"/>
          <w:sz w:val="22"/>
          <w:szCs w:val="22"/>
        </w:rPr>
      </w:pPr>
      <w:r w:rsidRPr="00454C8C">
        <w:rPr>
          <w:rFonts w:ascii="Arial" w:hAnsi="Arial" w:cs="Arial"/>
          <w:sz w:val="22"/>
          <w:szCs w:val="22"/>
        </w:rPr>
        <w:t xml:space="preserve">4.10. </w:t>
      </w:r>
      <w:r w:rsidR="007F4441" w:rsidRPr="00433392">
        <w:rPr>
          <w:rFonts w:ascii="Arial" w:hAnsi="Arial" w:cs="Arial"/>
          <w:sz w:val="22"/>
          <w:szCs w:val="22"/>
        </w:rPr>
        <w:t>A contratada obrigar-se-á comprovar durante a execução do contrato, o recolhimento das obrigações previdenciárias decorrentes da execução do objeto licitado, sob pena de aplicação das penalidades prevista neste edital</w:t>
      </w:r>
    </w:p>
    <w:p w:rsidR="004317F2" w:rsidRDefault="004317F2" w:rsidP="004317F2">
      <w:pPr>
        <w:autoSpaceDN w:val="0"/>
        <w:adjustRightInd w:val="0"/>
        <w:jc w:val="both"/>
        <w:rPr>
          <w:rFonts w:ascii="Arial" w:hAnsi="Arial" w:cs="Arial"/>
          <w:sz w:val="22"/>
          <w:szCs w:val="22"/>
        </w:rPr>
      </w:pPr>
    </w:p>
    <w:p w:rsidR="006D7FAA" w:rsidRPr="00433392" w:rsidRDefault="006D7FAA" w:rsidP="006D7FAA">
      <w:pPr>
        <w:jc w:val="both"/>
        <w:rPr>
          <w:rFonts w:ascii="Arial" w:hAnsi="Arial" w:cs="Arial"/>
          <w:sz w:val="22"/>
          <w:szCs w:val="22"/>
        </w:rPr>
      </w:pPr>
      <w:r>
        <w:rPr>
          <w:rFonts w:ascii="Arial" w:hAnsi="Arial" w:cs="Arial"/>
          <w:sz w:val="22"/>
          <w:szCs w:val="22"/>
        </w:rPr>
        <w:t>4.11.</w:t>
      </w:r>
      <w:r w:rsidR="007F4441">
        <w:rPr>
          <w:rFonts w:ascii="Arial" w:hAnsi="Arial" w:cs="Arial"/>
          <w:sz w:val="22"/>
          <w:szCs w:val="22"/>
        </w:rPr>
        <w:t xml:space="preserve">a obrigação do contratado de </w:t>
      </w:r>
      <w:r w:rsidR="00CB1952">
        <w:rPr>
          <w:rFonts w:ascii="Arial" w:hAnsi="Arial" w:cs="Arial"/>
          <w:sz w:val="22"/>
          <w:szCs w:val="22"/>
        </w:rPr>
        <w:t>manter,</w:t>
      </w:r>
      <w:r w:rsidR="007F4441">
        <w:rPr>
          <w:rFonts w:ascii="Arial" w:hAnsi="Arial" w:cs="Arial"/>
          <w:sz w:val="22"/>
          <w:szCs w:val="22"/>
        </w:rPr>
        <w:t xml:space="preserve"> durante toda a execução do contrato, em </w:t>
      </w:r>
      <w:r w:rsidR="00CB1952">
        <w:rPr>
          <w:rFonts w:ascii="Arial" w:hAnsi="Arial" w:cs="Arial"/>
          <w:sz w:val="22"/>
          <w:szCs w:val="22"/>
        </w:rPr>
        <w:t>compatibilidade com</w:t>
      </w:r>
      <w:r w:rsidR="007F4441">
        <w:rPr>
          <w:rFonts w:ascii="Arial" w:hAnsi="Arial" w:cs="Arial"/>
          <w:sz w:val="22"/>
          <w:szCs w:val="22"/>
        </w:rPr>
        <w:t xml:space="preserve"> as obrigações por ele assumidas, todas as condições de habilitação e qualificação exigidas na licitação.</w:t>
      </w:r>
    </w:p>
    <w:p w:rsidR="006D7FAA" w:rsidRPr="003F59BC" w:rsidRDefault="006D7FAA" w:rsidP="006D7FAA">
      <w:pPr>
        <w:jc w:val="both"/>
        <w:rPr>
          <w:rFonts w:ascii="Arial" w:hAnsi="Arial" w:cs="Arial"/>
          <w:b/>
          <w:sz w:val="22"/>
          <w:szCs w:val="22"/>
        </w:rPr>
      </w:pPr>
    </w:p>
    <w:p w:rsidR="004317F2" w:rsidRPr="00454C8C" w:rsidRDefault="004317F2" w:rsidP="004317F2">
      <w:pPr>
        <w:jc w:val="both"/>
        <w:rPr>
          <w:rFonts w:ascii="Arial" w:hAnsi="Arial" w:cs="Arial"/>
          <w:sz w:val="22"/>
          <w:szCs w:val="22"/>
        </w:rPr>
      </w:pPr>
      <w:r w:rsidRPr="00454C8C">
        <w:rPr>
          <w:rFonts w:ascii="Arial" w:hAnsi="Arial" w:cs="Arial"/>
          <w:b/>
          <w:sz w:val="22"/>
          <w:szCs w:val="22"/>
        </w:rPr>
        <w:t>CLÁUSULA QUINTA - DAS OBRIGAÇÕES DO CONTRATANTE</w:t>
      </w:r>
    </w:p>
    <w:p w:rsidR="004317F2" w:rsidRPr="00454C8C" w:rsidRDefault="004317F2" w:rsidP="004317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ind w:left="284"/>
        <w:jc w:val="both"/>
        <w:rPr>
          <w:rFonts w:ascii="Arial" w:hAnsi="Arial" w:cs="Arial"/>
          <w:b/>
          <w:sz w:val="22"/>
          <w:szCs w:val="22"/>
        </w:rPr>
      </w:pPr>
    </w:p>
    <w:p w:rsidR="004317F2" w:rsidRPr="00454C8C" w:rsidRDefault="004317F2" w:rsidP="00802800">
      <w:pPr>
        <w:jc w:val="both"/>
        <w:rPr>
          <w:rFonts w:ascii="Arial" w:hAnsi="Arial" w:cs="Arial"/>
          <w:b/>
          <w:color w:val="000000" w:themeColor="text1"/>
          <w:sz w:val="22"/>
          <w:szCs w:val="22"/>
        </w:rPr>
      </w:pPr>
      <w:r w:rsidRPr="00454C8C">
        <w:rPr>
          <w:rFonts w:ascii="Arial" w:hAnsi="Arial" w:cs="Arial"/>
          <w:color w:val="000000" w:themeColor="text1"/>
          <w:sz w:val="22"/>
          <w:szCs w:val="22"/>
        </w:rPr>
        <w:t>5.1. Obriga-se a Câmara Municipal de Jaciara a fornecer à CONTRATADA todos os dados, documentos e informações que se façam necessários ao bom desempenho dos serviços ora contratados, em tempo hábil, nenhuma responsabilidade caberá à segunda caso recebidos intempestivamente.</w:t>
      </w:r>
    </w:p>
    <w:p w:rsidR="004317F2" w:rsidRPr="00454C8C" w:rsidRDefault="004317F2" w:rsidP="004317F2">
      <w:pPr>
        <w:jc w:val="both"/>
        <w:rPr>
          <w:rFonts w:ascii="Arial" w:hAnsi="Arial" w:cs="Arial"/>
          <w:sz w:val="22"/>
          <w:szCs w:val="22"/>
        </w:rPr>
      </w:pPr>
    </w:p>
    <w:p w:rsidR="004317F2" w:rsidRPr="00454C8C" w:rsidRDefault="004317F2" w:rsidP="00802800">
      <w:pPr>
        <w:jc w:val="both"/>
        <w:rPr>
          <w:rFonts w:ascii="Arial" w:hAnsi="Arial" w:cs="Arial"/>
          <w:b/>
          <w:sz w:val="22"/>
          <w:szCs w:val="22"/>
        </w:rPr>
      </w:pPr>
      <w:r w:rsidRPr="00454C8C">
        <w:rPr>
          <w:rFonts w:ascii="Arial" w:hAnsi="Arial" w:cs="Arial"/>
          <w:sz w:val="22"/>
          <w:szCs w:val="22"/>
        </w:rPr>
        <w:t xml:space="preserve">5.2. Para a execução dos serviços contratados e constantes da Cláusula Primeira a CONTRATANTE pagará à CONTRATADA os honorários profissionais </w:t>
      </w:r>
      <w:r w:rsidRPr="00454C8C">
        <w:rPr>
          <w:rFonts w:ascii="Arial" w:hAnsi="Arial" w:cs="Arial"/>
          <w:color w:val="000000" w:themeColor="text1"/>
          <w:sz w:val="22"/>
          <w:szCs w:val="22"/>
        </w:rPr>
        <w:t>o valor de R</w:t>
      </w:r>
      <w:r w:rsidR="005077B5" w:rsidRPr="00454C8C">
        <w:rPr>
          <w:rFonts w:ascii="Arial" w:hAnsi="Arial" w:cs="Arial"/>
          <w:color w:val="000000" w:themeColor="text1"/>
          <w:sz w:val="22"/>
          <w:szCs w:val="22"/>
        </w:rPr>
        <w:t xml:space="preserve">$ </w:t>
      </w:r>
      <w:r w:rsidR="00CC0D95">
        <w:rPr>
          <w:rFonts w:ascii="Arial" w:hAnsi="Arial" w:cs="Arial"/>
          <w:color w:val="000000" w:themeColor="text1"/>
          <w:sz w:val="22"/>
          <w:szCs w:val="22"/>
        </w:rPr>
        <w:t>13.500,00</w:t>
      </w:r>
      <w:r w:rsidR="005077B5" w:rsidRPr="00454C8C">
        <w:rPr>
          <w:rFonts w:ascii="Arial" w:hAnsi="Arial" w:cs="Arial"/>
          <w:color w:val="000000" w:themeColor="text1"/>
          <w:sz w:val="22"/>
          <w:szCs w:val="22"/>
        </w:rPr>
        <w:t xml:space="preserve"> </w:t>
      </w:r>
      <w:r w:rsidR="00B75479" w:rsidRPr="00454C8C">
        <w:rPr>
          <w:rFonts w:ascii="Arial" w:hAnsi="Arial" w:cs="Arial"/>
          <w:color w:val="000000" w:themeColor="text1"/>
          <w:sz w:val="22"/>
          <w:szCs w:val="22"/>
        </w:rPr>
        <w:t>(</w:t>
      </w:r>
      <w:r w:rsidR="00CC0D95">
        <w:rPr>
          <w:rFonts w:ascii="Arial" w:hAnsi="Arial" w:cs="Arial"/>
          <w:color w:val="000000" w:themeColor="text1"/>
          <w:sz w:val="22"/>
          <w:szCs w:val="22"/>
        </w:rPr>
        <w:t>treze</w:t>
      </w:r>
      <w:r w:rsidR="005077B5" w:rsidRPr="00454C8C">
        <w:rPr>
          <w:rFonts w:ascii="Arial" w:hAnsi="Arial" w:cs="Arial"/>
          <w:color w:val="000000" w:themeColor="text1"/>
          <w:sz w:val="22"/>
          <w:szCs w:val="22"/>
        </w:rPr>
        <w:t xml:space="preserve"> mil</w:t>
      </w:r>
      <w:r w:rsidR="00CC0D95">
        <w:rPr>
          <w:rFonts w:ascii="Arial" w:hAnsi="Arial" w:cs="Arial"/>
          <w:color w:val="000000" w:themeColor="text1"/>
          <w:sz w:val="22"/>
          <w:szCs w:val="22"/>
        </w:rPr>
        <w:t xml:space="preserve"> e</w:t>
      </w:r>
      <w:r w:rsidR="005077B5" w:rsidRPr="00454C8C">
        <w:rPr>
          <w:rFonts w:ascii="Arial" w:hAnsi="Arial" w:cs="Arial"/>
          <w:color w:val="000000" w:themeColor="text1"/>
          <w:sz w:val="22"/>
          <w:szCs w:val="22"/>
        </w:rPr>
        <w:t xml:space="preserve"> quinhentos reais)</w:t>
      </w:r>
      <w:r w:rsidR="00B75479" w:rsidRPr="00454C8C">
        <w:rPr>
          <w:rFonts w:ascii="Arial" w:hAnsi="Arial" w:cs="Arial"/>
          <w:color w:val="000000" w:themeColor="text1"/>
          <w:sz w:val="22"/>
          <w:szCs w:val="22"/>
        </w:rPr>
        <w:t xml:space="preserve"> </w:t>
      </w:r>
      <w:r w:rsidRPr="00454C8C">
        <w:rPr>
          <w:rFonts w:ascii="Arial" w:hAnsi="Arial" w:cs="Arial"/>
          <w:sz w:val="22"/>
          <w:szCs w:val="22"/>
        </w:rPr>
        <w:t>até o dia 05 do mês subsequente ao vencido.</w:t>
      </w:r>
    </w:p>
    <w:p w:rsidR="004317F2" w:rsidRPr="00454C8C" w:rsidRDefault="004317F2" w:rsidP="004317F2">
      <w:pPr>
        <w:jc w:val="both"/>
        <w:rPr>
          <w:rFonts w:ascii="Arial" w:hAnsi="Arial" w:cs="Arial"/>
          <w:b/>
          <w:sz w:val="22"/>
          <w:szCs w:val="22"/>
        </w:rPr>
      </w:pPr>
    </w:p>
    <w:p w:rsidR="004317F2" w:rsidRPr="00454C8C" w:rsidRDefault="004317F2" w:rsidP="004317F2">
      <w:pPr>
        <w:tabs>
          <w:tab w:val="left" w:pos="1418"/>
        </w:tabs>
        <w:jc w:val="both"/>
        <w:rPr>
          <w:rFonts w:ascii="Arial" w:hAnsi="Arial" w:cs="Arial"/>
          <w:bCs/>
          <w:sz w:val="22"/>
          <w:szCs w:val="22"/>
        </w:rPr>
      </w:pPr>
      <w:r w:rsidRPr="00454C8C">
        <w:rPr>
          <w:rFonts w:ascii="Arial" w:hAnsi="Arial" w:cs="Arial"/>
          <w:bCs/>
          <w:sz w:val="22"/>
          <w:szCs w:val="22"/>
        </w:rPr>
        <w:lastRenderedPageBreak/>
        <w:t>5.3. Acompanhar e fiscalizar a execução da Nota de Empenho, bem como atestar a nota fiscal/fatura após a realização dos serviços, objeto desta licitação;</w:t>
      </w:r>
    </w:p>
    <w:p w:rsidR="004317F2" w:rsidRPr="00454C8C" w:rsidRDefault="004317F2" w:rsidP="004317F2">
      <w:pPr>
        <w:tabs>
          <w:tab w:val="left" w:pos="1418"/>
        </w:tabs>
        <w:jc w:val="both"/>
        <w:rPr>
          <w:rFonts w:ascii="Arial" w:hAnsi="Arial" w:cs="Arial"/>
          <w:sz w:val="22"/>
          <w:szCs w:val="22"/>
        </w:rPr>
      </w:pPr>
    </w:p>
    <w:p w:rsidR="004317F2" w:rsidRPr="00454C8C" w:rsidRDefault="004317F2" w:rsidP="004317F2">
      <w:pPr>
        <w:tabs>
          <w:tab w:val="left" w:pos="1134"/>
        </w:tabs>
        <w:jc w:val="both"/>
        <w:rPr>
          <w:rFonts w:ascii="Arial" w:hAnsi="Arial" w:cs="Arial"/>
          <w:sz w:val="22"/>
          <w:szCs w:val="22"/>
        </w:rPr>
      </w:pPr>
      <w:r w:rsidRPr="00454C8C">
        <w:rPr>
          <w:rFonts w:ascii="Arial" w:hAnsi="Arial" w:cs="Arial"/>
          <w:bCs/>
          <w:sz w:val="22"/>
          <w:szCs w:val="22"/>
        </w:rPr>
        <w:t>5.4. Aplicar à Contratada as penalidades previstas na legislação pertinente, quando for o caso;</w:t>
      </w:r>
      <w:r w:rsidR="00802800" w:rsidRPr="00454C8C">
        <w:rPr>
          <w:rFonts w:ascii="Arial" w:hAnsi="Arial" w:cs="Arial"/>
          <w:sz w:val="22"/>
          <w:szCs w:val="22"/>
        </w:rPr>
        <w:t xml:space="preserve"> </w:t>
      </w:r>
      <w:r w:rsidRPr="00454C8C">
        <w:rPr>
          <w:rFonts w:ascii="Arial" w:hAnsi="Arial" w:cs="Arial"/>
          <w:bCs/>
          <w:sz w:val="22"/>
          <w:szCs w:val="22"/>
        </w:rPr>
        <w:t>Documentar as ocorrências havidas;</w:t>
      </w:r>
    </w:p>
    <w:p w:rsidR="004317F2" w:rsidRPr="00454C8C" w:rsidRDefault="004317F2" w:rsidP="004317F2">
      <w:pPr>
        <w:tabs>
          <w:tab w:val="left" w:pos="1134"/>
        </w:tabs>
        <w:jc w:val="both"/>
        <w:rPr>
          <w:rFonts w:ascii="Arial" w:hAnsi="Arial" w:cs="Arial"/>
          <w:bCs/>
          <w:sz w:val="22"/>
          <w:szCs w:val="22"/>
        </w:rPr>
      </w:pPr>
    </w:p>
    <w:p w:rsidR="004317F2" w:rsidRPr="00454C8C" w:rsidRDefault="004317F2" w:rsidP="00FC4D83">
      <w:pPr>
        <w:tabs>
          <w:tab w:val="left" w:pos="1134"/>
        </w:tabs>
        <w:jc w:val="both"/>
        <w:rPr>
          <w:rFonts w:ascii="Arial" w:hAnsi="Arial" w:cs="Arial"/>
          <w:bCs/>
          <w:sz w:val="22"/>
          <w:szCs w:val="22"/>
        </w:rPr>
      </w:pPr>
      <w:r w:rsidRPr="00454C8C">
        <w:rPr>
          <w:rFonts w:ascii="Arial" w:hAnsi="Arial" w:cs="Arial"/>
          <w:bCs/>
          <w:sz w:val="22"/>
          <w:szCs w:val="22"/>
        </w:rPr>
        <w:t xml:space="preserve">5.5. Determinar a regularização das faltas e defeitos observados na execução </w:t>
      </w:r>
      <w:r w:rsidR="00FC4D83" w:rsidRPr="00454C8C">
        <w:rPr>
          <w:rFonts w:ascii="Arial" w:hAnsi="Arial" w:cs="Arial"/>
          <w:bCs/>
          <w:sz w:val="22"/>
          <w:szCs w:val="22"/>
        </w:rPr>
        <w:t>do objeto</w:t>
      </w:r>
      <w:r w:rsidR="00FC4D83">
        <w:rPr>
          <w:rFonts w:ascii="Arial" w:hAnsi="Arial" w:cs="Arial"/>
          <w:bCs/>
          <w:sz w:val="22"/>
          <w:szCs w:val="22"/>
        </w:rPr>
        <w:t>.</w:t>
      </w:r>
      <w:r w:rsidRPr="00454C8C">
        <w:rPr>
          <w:rFonts w:ascii="Arial" w:hAnsi="Arial" w:cs="Arial"/>
          <w:bCs/>
          <w:sz w:val="22"/>
          <w:szCs w:val="22"/>
        </w:rPr>
        <w:t xml:space="preserve"> </w:t>
      </w:r>
    </w:p>
    <w:p w:rsidR="004317F2" w:rsidRPr="00454C8C" w:rsidRDefault="004317F2" w:rsidP="004317F2">
      <w:pPr>
        <w:pStyle w:val="Corpodetexto"/>
        <w:rPr>
          <w:rFonts w:ascii="Arial" w:hAnsi="Arial" w:cs="Arial"/>
          <w:bCs/>
          <w:sz w:val="22"/>
          <w:szCs w:val="22"/>
        </w:rPr>
      </w:pPr>
    </w:p>
    <w:p w:rsidR="004317F2" w:rsidRPr="00454C8C" w:rsidRDefault="004317F2" w:rsidP="004317F2">
      <w:pPr>
        <w:pStyle w:val="Corpodetexto"/>
        <w:rPr>
          <w:rFonts w:ascii="Arial" w:hAnsi="Arial" w:cs="Arial"/>
          <w:b/>
          <w:bCs/>
          <w:sz w:val="22"/>
          <w:szCs w:val="22"/>
        </w:rPr>
      </w:pPr>
      <w:r w:rsidRPr="00454C8C">
        <w:rPr>
          <w:rFonts w:ascii="Arial" w:hAnsi="Arial" w:cs="Arial"/>
          <w:bCs/>
          <w:sz w:val="22"/>
          <w:szCs w:val="22"/>
        </w:rPr>
        <w:t>5.6. Rejeitar, no todo ou em parte, serviço ou fornecimento executado em desacordo com o contrato</w:t>
      </w:r>
      <w:r w:rsidRPr="00454C8C">
        <w:rPr>
          <w:rFonts w:ascii="Arial" w:hAnsi="Arial" w:cs="Arial"/>
          <w:b/>
          <w:bCs/>
          <w:sz w:val="22"/>
          <w:szCs w:val="22"/>
        </w:rPr>
        <w:t>.</w:t>
      </w:r>
    </w:p>
    <w:p w:rsidR="004317F2" w:rsidRPr="00454C8C" w:rsidRDefault="004317F2" w:rsidP="004317F2">
      <w:pPr>
        <w:pStyle w:val="Corpodetexto"/>
        <w:ind w:left="354"/>
        <w:rPr>
          <w:rFonts w:ascii="Arial" w:hAnsi="Arial" w:cs="Arial"/>
          <w:sz w:val="22"/>
          <w:szCs w:val="22"/>
        </w:rPr>
      </w:pPr>
    </w:p>
    <w:p w:rsidR="004317F2" w:rsidRPr="00454C8C" w:rsidRDefault="004317F2" w:rsidP="004317F2">
      <w:pPr>
        <w:tabs>
          <w:tab w:val="left" w:pos="1134"/>
        </w:tabs>
        <w:jc w:val="both"/>
        <w:rPr>
          <w:rFonts w:ascii="Arial" w:hAnsi="Arial" w:cs="Arial"/>
          <w:sz w:val="22"/>
          <w:szCs w:val="22"/>
        </w:rPr>
      </w:pPr>
      <w:r w:rsidRPr="00454C8C">
        <w:rPr>
          <w:rFonts w:ascii="Arial" w:hAnsi="Arial" w:cs="Arial"/>
          <w:b/>
          <w:sz w:val="22"/>
          <w:szCs w:val="22"/>
        </w:rPr>
        <w:t>CLÁUSULA SEXTA – DA AQUISIÇÃO</w:t>
      </w:r>
    </w:p>
    <w:p w:rsidR="004317F2" w:rsidRPr="00454C8C" w:rsidRDefault="004317F2" w:rsidP="004317F2">
      <w:pPr>
        <w:tabs>
          <w:tab w:val="left" w:pos="1134"/>
        </w:tabs>
        <w:jc w:val="both"/>
        <w:rPr>
          <w:rFonts w:ascii="Arial" w:hAnsi="Arial" w:cs="Arial"/>
          <w:b/>
          <w:sz w:val="22"/>
          <w:szCs w:val="22"/>
        </w:rPr>
      </w:pPr>
    </w:p>
    <w:p w:rsidR="004317F2" w:rsidRPr="00454C8C" w:rsidRDefault="004317F2" w:rsidP="004317F2">
      <w:pPr>
        <w:tabs>
          <w:tab w:val="left" w:pos="1134"/>
        </w:tabs>
        <w:jc w:val="both"/>
        <w:rPr>
          <w:rFonts w:ascii="Arial" w:hAnsi="Arial" w:cs="Arial"/>
          <w:sz w:val="22"/>
          <w:szCs w:val="22"/>
        </w:rPr>
      </w:pPr>
      <w:r w:rsidRPr="00454C8C">
        <w:rPr>
          <w:rFonts w:ascii="Arial" w:hAnsi="Arial" w:cs="Arial"/>
          <w:sz w:val="22"/>
          <w:szCs w:val="22"/>
        </w:rPr>
        <w:t>6.1. Os serviços deste contrato serão realizados por uma só pessoa jurídica, sendo de sua total responsabilidade o cumprimento das obrigações assumidas, em cumprindo todas as exigências conforme Termo de Referencia e seus Anexos.</w:t>
      </w:r>
    </w:p>
    <w:p w:rsidR="004317F2" w:rsidRPr="00454C8C" w:rsidRDefault="004317F2" w:rsidP="004317F2">
      <w:pPr>
        <w:tabs>
          <w:tab w:val="left" w:pos="1134"/>
        </w:tabs>
        <w:jc w:val="both"/>
        <w:rPr>
          <w:rFonts w:ascii="Arial" w:hAnsi="Arial" w:cs="Arial"/>
          <w:sz w:val="22"/>
          <w:szCs w:val="22"/>
        </w:rPr>
      </w:pPr>
    </w:p>
    <w:p w:rsidR="004317F2" w:rsidRPr="00454C8C" w:rsidRDefault="004317F2" w:rsidP="004317F2">
      <w:pPr>
        <w:tabs>
          <w:tab w:val="left" w:pos="1134"/>
        </w:tabs>
        <w:jc w:val="both"/>
        <w:rPr>
          <w:rFonts w:ascii="Arial" w:hAnsi="Arial" w:cs="Arial"/>
          <w:sz w:val="22"/>
          <w:szCs w:val="22"/>
        </w:rPr>
      </w:pPr>
      <w:r w:rsidRPr="00454C8C">
        <w:rPr>
          <w:rFonts w:ascii="Arial" w:hAnsi="Arial" w:cs="Arial"/>
          <w:b/>
          <w:sz w:val="22"/>
          <w:szCs w:val="22"/>
        </w:rPr>
        <w:t>CLÁUSULA SÉTIMA – DOS PADRÕES DE QUALIDADE.</w:t>
      </w:r>
    </w:p>
    <w:p w:rsidR="004317F2" w:rsidRPr="00454C8C" w:rsidRDefault="004317F2" w:rsidP="004317F2">
      <w:pPr>
        <w:tabs>
          <w:tab w:val="left" w:pos="1134"/>
        </w:tabs>
        <w:jc w:val="both"/>
        <w:rPr>
          <w:rFonts w:ascii="Arial" w:hAnsi="Arial" w:cs="Arial"/>
          <w:b/>
          <w:sz w:val="22"/>
          <w:szCs w:val="22"/>
        </w:rPr>
      </w:pPr>
    </w:p>
    <w:p w:rsidR="004317F2" w:rsidRPr="00454C8C" w:rsidRDefault="004317F2" w:rsidP="004317F2">
      <w:pPr>
        <w:tabs>
          <w:tab w:val="left" w:pos="1134"/>
        </w:tabs>
        <w:jc w:val="both"/>
        <w:rPr>
          <w:rFonts w:ascii="Arial" w:hAnsi="Arial" w:cs="Arial"/>
          <w:sz w:val="22"/>
          <w:szCs w:val="22"/>
        </w:rPr>
      </w:pPr>
      <w:r w:rsidRPr="00454C8C">
        <w:rPr>
          <w:rFonts w:ascii="Arial" w:hAnsi="Arial" w:cs="Arial"/>
          <w:sz w:val="22"/>
          <w:szCs w:val="22"/>
        </w:rPr>
        <w:t xml:space="preserve">7.1. Quaisquer serviços que não atendam os padrões de qualidade serão recusados, não sendo, inclusive, objeto de faturamento enquanto perdurarem os motivos determinantes da recusa, sujeitando-se ainda à </w:t>
      </w:r>
      <w:r w:rsidRPr="00454C8C">
        <w:rPr>
          <w:rFonts w:ascii="Arial" w:hAnsi="Arial" w:cs="Arial"/>
          <w:b/>
          <w:sz w:val="22"/>
          <w:szCs w:val="22"/>
        </w:rPr>
        <w:t>CONTRATADA</w:t>
      </w:r>
      <w:r w:rsidRPr="00454C8C">
        <w:rPr>
          <w:rFonts w:ascii="Arial" w:hAnsi="Arial" w:cs="Arial"/>
          <w:sz w:val="22"/>
          <w:szCs w:val="22"/>
        </w:rPr>
        <w:t xml:space="preserve"> à aplicação de sanções administrativas, correspondentes aos atrasos no cronograma dos serviços.</w:t>
      </w:r>
    </w:p>
    <w:p w:rsidR="004317F2" w:rsidRPr="00454C8C" w:rsidRDefault="004317F2" w:rsidP="004317F2">
      <w:pPr>
        <w:tabs>
          <w:tab w:val="left" w:pos="1134"/>
        </w:tabs>
        <w:jc w:val="both"/>
        <w:rPr>
          <w:rFonts w:ascii="Arial" w:hAnsi="Arial" w:cs="Arial"/>
          <w:sz w:val="22"/>
          <w:szCs w:val="22"/>
        </w:rPr>
      </w:pPr>
    </w:p>
    <w:p w:rsidR="004317F2" w:rsidRPr="00454C8C" w:rsidRDefault="004317F2" w:rsidP="004317F2">
      <w:pPr>
        <w:jc w:val="both"/>
        <w:rPr>
          <w:rFonts w:ascii="Arial" w:hAnsi="Arial" w:cs="Arial"/>
          <w:b/>
          <w:sz w:val="22"/>
          <w:szCs w:val="22"/>
        </w:rPr>
      </w:pPr>
      <w:r w:rsidRPr="00454C8C">
        <w:rPr>
          <w:rFonts w:ascii="Arial" w:hAnsi="Arial" w:cs="Arial"/>
          <w:b/>
          <w:sz w:val="22"/>
          <w:szCs w:val="22"/>
        </w:rPr>
        <w:t>CLÁUSULA OITAVA - DA VIGÊNCIA E RESCISÃO</w:t>
      </w:r>
    </w:p>
    <w:p w:rsidR="004317F2" w:rsidRPr="00454C8C" w:rsidRDefault="004317F2" w:rsidP="004317F2">
      <w:pPr>
        <w:jc w:val="both"/>
        <w:rPr>
          <w:rFonts w:ascii="Arial" w:hAnsi="Arial" w:cs="Arial"/>
          <w:b/>
          <w:sz w:val="22"/>
          <w:szCs w:val="22"/>
        </w:rPr>
      </w:pPr>
    </w:p>
    <w:p w:rsidR="00FC4D83" w:rsidRPr="003F59BC" w:rsidRDefault="004317F2" w:rsidP="00FC4D83">
      <w:pPr>
        <w:jc w:val="both"/>
        <w:rPr>
          <w:rFonts w:ascii="Arial" w:hAnsi="Arial" w:cs="Arial"/>
          <w:sz w:val="22"/>
          <w:szCs w:val="22"/>
        </w:rPr>
      </w:pPr>
      <w:r w:rsidRPr="00454C8C">
        <w:rPr>
          <w:rFonts w:ascii="Arial" w:hAnsi="Arial" w:cs="Arial"/>
          <w:sz w:val="22"/>
          <w:szCs w:val="22"/>
        </w:rPr>
        <w:t xml:space="preserve">8.1. </w:t>
      </w:r>
      <w:r w:rsidR="00FC4D83" w:rsidRPr="003F59BC">
        <w:rPr>
          <w:rFonts w:ascii="Arial" w:hAnsi="Arial" w:cs="Arial"/>
          <w:sz w:val="22"/>
          <w:szCs w:val="22"/>
        </w:rPr>
        <w:t>O presente contrato vigorará a partir da data de assinatura até 60 (sessenta) dias, podendo, a qualquer tempo, ser rescindido mediante pré-aviso de 30 dias, por escrito.</w:t>
      </w:r>
    </w:p>
    <w:p w:rsidR="004317F2" w:rsidRPr="00454C8C" w:rsidRDefault="004317F2" w:rsidP="00FC4D83">
      <w:pPr>
        <w:jc w:val="both"/>
        <w:rPr>
          <w:rFonts w:ascii="Arial" w:hAnsi="Arial" w:cs="Arial"/>
          <w:color w:val="000000"/>
          <w:sz w:val="22"/>
          <w:szCs w:val="22"/>
        </w:rPr>
      </w:pPr>
    </w:p>
    <w:p w:rsidR="004317F2" w:rsidRPr="00454C8C" w:rsidRDefault="004317F2" w:rsidP="004317F2">
      <w:pPr>
        <w:autoSpaceDN w:val="0"/>
        <w:adjustRightInd w:val="0"/>
        <w:jc w:val="both"/>
        <w:rPr>
          <w:rFonts w:ascii="Arial" w:hAnsi="Arial" w:cs="Arial"/>
          <w:color w:val="000000"/>
          <w:sz w:val="22"/>
          <w:szCs w:val="22"/>
        </w:rPr>
      </w:pPr>
      <w:r w:rsidRPr="00454C8C">
        <w:rPr>
          <w:rFonts w:ascii="Arial" w:hAnsi="Arial" w:cs="Arial"/>
          <w:color w:val="000000"/>
          <w:sz w:val="22"/>
          <w:szCs w:val="22"/>
        </w:rPr>
        <w:t>8.2. Os prazos previstos de execução, de conclusão e de entrega poderão ser prorrogados</w:t>
      </w:r>
      <w:r w:rsidR="00FC4D83">
        <w:rPr>
          <w:rFonts w:ascii="Arial" w:hAnsi="Arial" w:cs="Arial"/>
          <w:color w:val="000000"/>
          <w:sz w:val="22"/>
          <w:szCs w:val="22"/>
        </w:rPr>
        <w:t xml:space="preserve"> mediante aditivos</w:t>
      </w:r>
      <w:r w:rsidRPr="00454C8C">
        <w:rPr>
          <w:rFonts w:ascii="Arial" w:hAnsi="Arial" w:cs="Arial"/>
          <w:color w:val="000000"/>
          <w:sz w:val="22"/>
          <w:szCs w:val="22"/>
        </w:rPr>
        <w:t>, mantidas as demais cláusulas do contrato e assegurada a manutenção de seu equilíbrio econômico-financeiro, desde que ocorra algum dos seguintes motivos, os quais devem estar devidamente caracterizados e devidamente autuados em processo que deverá acompanhar o processo principal:</w:t>
      </w:r>
    </w:p>
    <w:p w:rsidR="004317F2" w:rsidRPr="00454C8C" w:rsidRDefault="004317F2" w:rsidP="004317F2">
      <w:pPr>
        <w:autoSpaceDN w:val="0"/>
        <w:adjustRightInd w:val="0"/>
        <w:jc w:val="both"/>
        <w:rPr>
          <w:rFonts w:ascii="Arial" w:hAnsi="Arial" w:cs="Arial"/>
          <w:color w:val="000000"/>
          <w:sz w:val="22"/>
          <w:szCs w:val="22"/>
        </w:rPr>
      </w:pPr>
    </w:p>
    <w:p w:rsidR="004317F2" w:rsidRPr="00454C8C" w:rsidRDefault="004317F2" w:rsidP="004317F2">
      <w:pPr>
        <w:autoSpaceDN w:val="0"/>
        <w:adjustRightInd w:val="0"/>
        <w:ind w:firstLine="708"/>
        <w:jc w:val="both"/>
        <w:rPr>
          <w:rFonts w:ascii="Arial" w:hAnsi="Arial" w:cs="Arial"/>
          <w:color w:val="000000"/>
          <w:sz w:val="22"/>
          <w:szCs w:val="22"/>
        </w:rPr>
      </w:pPr>
      <w:r w:rsidRPr="00454C8C">
        <w:rPr>
          <w:rFonts w:ascii="Arial" w:hAnsi="Arial" w:cs="Arial"/>
          <w:color w:val="000000"/>
          <w:sz w:val="22"/>
          <w:szCs w:val="22"/>
        </w:rPr>
        <w:t>I – alteração do projeto ou especificações, pela Administração;</w:t>
      </w:r>
    </w:p>
    <w:p w:rsidR="004317F2" w:rsidRPr="00454C8C" w:rsidRDefault="004317F2" w:rsidP="004317F2">
      <w:pPr>
        <w:autoSpaceDN w:val="0"/>
        <w:adjustRightInd w:val="0"/>
        <w:ind w:left="708"/>
        <w:jc w:val="both"/>
        <w:rPr>
          <w:rFonts w:ascii="Arial" w:hAnsi="Arial" w:cs="Arial"/>
          <w:color w:val="000000"/>
          <w:sz w:val="22"/>
          <w:szCs w:val="22"/>
        </w:rPr>
      </w:pPr>
      <w:r w:rsidRPr="00454C8C">
        <w:rPr>
          <w:rFonts w:ascii="Arial" w:hAnsi="Arial" w:cs="Arial"/>
          <w:color w:val="000000"/>
          <w:sz w:val="22"/>
          <w:szCs w:val="22"/>
        </w:rPr>
        <w:t>II – superveniência de fato excepcional ou imprevisível, estranho à vontade das partes, que altere fundamentalmente as condições de execução do contrato;</w:t>
      </w:r>
    </w:p>
    <w:p w:rsidR="004317F2" w:rsidRPr="00454C8C" w:rsidRDefault="004317F2" w:rsidP="004317F2">
      <w:pPr>
        <w:autoSpaceDN w:val="0"/>
        <w:adjustRightInd w:val="0"/>
        <w:ind w:left="708"/>
        <w:jc w:val="both"/>
        <w:rPr>
          <w:rFonts w:ascii="Arial" w:hAnsi="Arial" w:cs="Arial"/>
          <w:color w:val="000000"/>
          <w:sz w:val="22"/>
          <w:szCs w:val="22"/>
        </w:rPr>
      </w:pPr>
      <w:r w:rsidRPr="00454C8C">
        <w:rPr>
          <w:rFonts w:ascii="Arial" w:hAnsi="Arial" w:cs="Arial"/>
          <w:color w:val="000000"/>
          <w:sz w:val="22"/>
          <w:szCs w:val="22"/>
        </w:rPr>
        <w:t>III – interrupção da execução do contrato ou diminuição do ritmo de trabalho por ordem e no interesse da Administração;</w:t>
      </w:r>
    </w:p>
    <w:p w:rsidR="004317F2" w:rsidRPr="00454C8C" w:rsidRDefault="004317F2" w:rsidP="004317F2">
      <w:pPr>
        <w:autoSpaceDN w:val="0"/>
        <w:adjustRightInd w:val="0"/>
        <w:ind w:left="708"/>
        <w:jc w:val="both"/>
        <w:rPr>
          <w:rFonts w:ascii="Arial" w:hAnsi="Arial" w:cs="Arial"/>
          <w:color w:val="000000"/>
          <w:sz w:val="22"/>
          <w:szCs w:val="22"/>
        </w:rPr>
      </w:pPr>
      <w:r w:rsidRPr="00454C8C">
        <w:rPr>
          <w:rFonts w:ascii="Arial" w:hAnsi="Arial" w:cs="Arial"/>
          <w:color w:val="000000"/>
          <w:sz w:val="22"/>
          <w:szCs w:val="22"/>
        </w:rPr>
        <w:t>IV – aumento das quantidades inicialmente previstas no contrato, nos limites permitidos pela Lei 8.666/93;</w:t>
      </w:r>
    </w:p>
    <w:p w:rsidR="00B715EA" w:rsidRDefault="004317F2" w:rsidP="004317F2">
      <w:pPr>
        <w:autoSpaceDN w:val="0"/>
        <w:adjustRightInd w:val="0"/>
        <w:ind w:left="708"/>
        <w:jc w:val="both"/>
        <w:rPr>
          <w:rFonts w:ascii="Arial" w:hAnsi="Arial" w:cs="Arial"/>
          <w:color w:val="000000"/>
          <w:sz w:val="22"/>
          <w:szCs w:val="22"/>
        </w:rPr>
      </w:pPr>
      <w:r w:rsidRPr="00454C8C">
        <w:rPr>
          <w:rFonts w:ascii="Arial" w:hAnsi="Arial" w:cs="Arial"/>
          <w:color w:val="000000"/>
          <w:sz w:val="22"/>
          <w:szCs w:val="22"/>
        </w:rPr>
        <w:t>V – impedimento de execução do contrato por fato ou ato de terceiro reconhecido pela Administração em documento contemporâneo à sua ocorrência;</w:t>
      </w:r>
    </w:p>
    <w:p w:rsidR="004317F2" w:rsidRPr="00454C8C" w:rsidRDefault="004317F2" w:rsidP="004317F2">
      <w:pPr>
        <w:autoSpaceDN w:val="0"/>
        <w:adjustRightInd w:val="0"/>
        <w:ind w:left="708"/>
        <w:jc w:val="both"/>
        <w:rPr>
          <w:rFonts w:ascii="Arial" w:hAnsi="Arial" w:cs="Arial"/>
          <w:color w:val="000000"/>
          <w:sz w:val="22"/>
          <w:szCs w:val="22"/>
        </w:rPr>
      </w:pPr>
      <w:r w:rsidRPr="00454C8C">
        <w:rPr>
          <w:rFonts w:ascii="Arial" w:hAnsi="Arial" w:cs="Arial"/>
          <w:color w:val="000000"/>
          <w:sz w:val="22"/>
          <w:szCs w:val="22"/>
        </w:rPr>
        <w:t>VI – omissão ou atraso de providências a cargo da Administração, inclusive quanto aos pagamentos previsto de que resulte, diretamente, impedimento ou retardamento na execução do contrato, sem prejuízo das sanções legais aplicáveis aos responsáveis.</w:t>
      </w:r>
    </w:p>
    <w:p w:rsidR="004317F2" w:rsidRPr="00454C8C" w:rsidRDefault="004317F2" w:rsidP="004317F2">
      <w:pPr>
        <w:autoSpaceDN w:val="0"/>
        <w:adjustRightInd w:val="0"/>
        <w:ind w:left="708"/>
        <w:jc w:val="both"/>
        <w:rPr>
          <w:rFonts w:ascii="Arial" w:hAnsi="Arial" w:cs="Arial"/>
          <w:color w:val="000000"/>
          <w:sz w:val="22"/>
          <w:szCs w:val="22"/>
        </w:rPr>
      </w:pPr>
    </w:p>
    <w:p w:rsidR="004317F2" w:rsidRPr="00454C8C" w:rsidRDefault="004317F2" w:rsidP="004317F2">
      <w:pPr>
        <w:jc w:val="both"/>
        <w:rPr>
          <w:rFonts w:ascii="Arial" w:hAnsi="Arial" w:cs="Arial"/>
          <w:sz w:val="22"/>
          <w:szCs w:val="22"/>
        </w:rPr>
      </w:pPr>
      <w:r w:rsidRPr="00454C8C">
        <w:rPr>
          <w:rFonts w:ascii="Arial" w:hAnsi="Arial" w:cs="Arial"/>
          <w:sz w:val="22"/>
          <w:szCs w:val="22"/>
        </w:rPr>
        <w:lastRenderedPageBreak/>
        <w:t>8.3. A falência ou a recuperação judicial da CONTRATADA facultará a rescisão do presente pela CONTRATANTE, independentemente de notificação judicial ou extrajudicial, não estando incluídos nos serviços, ora pactuados, a elaboração das peças contábeis especiais.</w:t>
      </w:r>
    </w:p>
    <w:p w:rsidR="004317F2" w:rsidRDefault="004317F2" w:rsidP="004317F2">
      <w:pPr>
        <w:jc w:val="both"/>
        <w:rPr>
          <w:rFonts w:ascii="Arial" w:hAnsi="Arial" w:cs="Arial"/>
          <w:sz w:val="22"/>
          <w:szCs w:val="22"/>
        </w:rPr>
      </w:pPr>
    </w:p>
    <w:p w:rsidR="004317F2" w:rsidRPr="00454C8C" w:rsidRDefault="004317F2" w:rsidP="004317F2">
      <w:pPr>
        <w:jc w:val="both"/>
        <w:rPr>
          <w:rFonts w:ascii="Arial" w:hAnsi="Arial" w:cs="Arial"/>
          <w:sz w:val="22"/>
          <w:szCs w:val="22"/>
        </w:rPr>
      </w:pPr>
    </w:p>
    <w:p w:rsidR="004317F2" w:rsidRPr="00454C8C" w:rsidRDefault="004317F2" w:rsidP="004317F2">
      <w:pPr>
        <w:pStyle w:val="TableContents"/>
        <w:rPr>
          <w:b/>
          <w:szCs w:val="22"/>
        </w:rPr>
      </w:pPr>
      <w:r w:rsidRPr="00454C8C">
        <w:rPr>
          <w:b/>
          <w:szCs w:val="22"/>
        </w:rPr>
        <w:t>CLÁUSULA NONA - DO VALOR DO CONTRATO</w:t>
      </w:r>
    </w:p>
    <w:p w:rsidR="004317F2" w:rsidRPr="00454C8C" w:rsidRDefault="004317F2" w:rsidP="004317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ind w:left="284"/>
        <w:jc w:val="both"/>
        <w:rPr>
          <w:rFonts w:ascii="Arial" w:hAnsi="Arial" w:cs="Arial"/>
          <w:b/>
          <w:sz w:val="22"/>
          <w:szCs w:val="22"/>
        </w:rPr>
      </w:pPr>
    </w:p>
    <w:p w:rsidR="004317F2" w:rsidRPr="00454C8C" w:rsidRDefault="004317F2" w:rsidP="004317F2">
      <w:pPr>
        <w:jc w:val="both"/>
        <w:rPr>
          <w:rFonts w:ascii="Arial" w:hAnsi="Arial" w:cs="Arial"/>
          <w:b/>
          <w:sz w:val="22"/>
          <w:szCs w:val="22"/>
        </w:rPr>
      </w:pPr>
      <w:r w:rsidRPr="00454C8C">
        <w:rPr>
          <w:rFonts w:ascii="Arial" w:hAnsi="Arial" w:cs="Arial"/>
          <w:sz w:val="22"/>
          <w:szCs w:val="22"/>
        </w:rPr>
        <w:t xml:space="preserve">9.1. Para a execução dos serviços contratados e constantes da Cláusula Primeira a CONTRATANTE pagará à CONTRATADA os honorários profissionais </w:t>
      </w:r>
      <w:r w:rsidRPr="00454C8C">
        <w:rPr>
          <w:rFonts w:ascii="Arial" w:hAnsi="Arial" w:cs="Arial"/>
          <w:color w:val="000000" w:themeColor="text1"/>
          <w:sz w:val="22"/>
          <w:szCs w:val="22"/>
        </w:rPr>
        <w:t>o valor de R$</w:t>
      </w:r>
      <w:r w:rsidR="000407F5" w:rsidRPr="00454C8C">
        <w:rPr>
          <w:rFonts w:ascii="Arial" w:hAnsi="Arial" w:cs="Arial"/>
          <w:color w:val="000000" w:themeColor="text1"/>
          <w:sz w:val="22"/>
          <w:szCs w:val="22"/>
        </w:rPr>
        <w:t xml:space="preserve"> </w:t>
      </w:r>
      <w:r w:rsidR="00EE7266">
        <w:rPr>
          <w:rFonts w:ascii="Arial" w:hAnsi="Arial" w:cs="Arial"/>
          <w:color w:val="000000" w:themeColor="text1"/>
          <w:sz w:val="22"/>
          <w:szCs w:val="22"/>
        </w:rPr>
        <w:t>13.5</w:t>
      </w:r>
      <w:r w:rsidR="00454C8C">
        <w:rPr>
          <w:rFonts w:ascii="Arial" w:hAnsi="Arial" w:cs="Arial"/>
          <w:color w:val="000000" w:themeColor="text1"/>
          <w:sz w:val="22"/>
          <w:szCs w:val="22"/>
        </w:rPr>
        <w:t>00,00</w:t>
      </w:r>
      <w:r w:rsidR="000407F5" w:rsidRPr="00454C8C">
        <w:rPr>
          <w:rFonts w:ascii="Arial" w:hAnsi="Arial" w:cs="Arial"/>
          <w:color w:val="000000" w:themeColor="text1"/>
          <w:sz w:val="22"/>
          <w:szCs w:val="22"/>
        </w:rPr>
        <w:t xml:space="preserve"> (</w:t>
      </w:r>
      <w:r w:rsidR="00454C8C">
        <w:rPr>
          <w:rFonts w:ascii="Arial" w:hAnsi="Arial" w:cs="Arial"/>
          <w:color w:val="000000" w:themeColor="text1"/>
          <w:sz w:val="22"/>
          <w:szCs w:val="22"/>
        </w:rPr>
        <w:t>treze mil</w:t>
      </w:r>
      <w:r w:rsidR="00EE7266">
        <w:rPr>
          <w:rFonts w:ascii="Arial" w:hAnsi="Arial" w:cs="Arial"/>
          <w:color w:val="000000" w:themeColor="text1"/>
          <w:sz w:val="22"/>
          <w:szCs w:val="22"/>
        </w:rPr>
        <w:t xml:space="preserve"> e quinhentos</w:t>
      </w:r>
      <w:r w:rsidR="00454C8C">
        <w:rPr>
          <w:rFonts w:ascii="Arial" w:hAnsi="Arial" w:cs="Arial"/>
          <w:color w:val="000000" w:themeColor="text1"/>
          <w:sz w:val="22"/>
          <w:szCs w:val="22"/>
        </w:rPr>
        <w:t xml:space="preserve"> reais</w:t>
      </w:r>
      <w:r w:rsidR="00454C8C" w:rsidRPr="00A418CF">
        <w:rPr>
          <w:rFonts w:ascii="Arial" w:hAnsi="Arial" w:cs="Arial"/>
          <w:color w:val="000000" w:themeColor="text1"/>
          <w:sz w:val="22"/>
          <w:szCs w:val="22"/>
        </w:rPr>
        <w:t>)</w:t>
      </w:r>
      <w:r w:rsidR="00454C8C" w:rsidRPr="00A418CF">
        <w:rPr>
          <w:rFonts w:ascii="Arial" w:hAnsi="Arial" w:cs="Arial"/>
          <w:sz w:val="22"/>
          <w:szCs w:val="22"/>
        </w:rPr>
        <w:t>, em duas parcelas</w:t>
      </w:r>
      <w:r w:rsidR="00454C8C">
        <w:rPr>
          <w:rFonts w:ascii="Arial" w:hAnsi="Arial" w:cs="Arial"/>
          <w:sz w:val="22"/>
          <w:szCs w:val="22"/>
        </w:rPr>
        <w:t xml:space="preserve">, </w:t>
      </w:r>
      <w:r w:rsidRPr="00454C8C">
        <w:rPr>
          <w:rFonts w:ascii="Arial" w:hAnsi="Arial" w:cs="Arial"/>
          <w:sz w:val="22"/>
          <w:szCs w:val="22"/>
        </w:rPr>
        <w:t>até o dia 0</w:t>
      </w:r>
      <w:r w:rsidR="00454C8C">
        <w:rPr>
          <w:rFonts w:ascii="Arial" w:hAnsi="Arial" w:cs="Arial"/>
          <w:sz w:val="22"/>
          <w:szCs w:val="22"/>
        </w:rPr>
        <w:t>5 do mês subsequente ao vencido,</w:t>
      </w:r>
    </w:p>
    <w:p w:rsidR="004317F2" w:rsidRPr="00454C8C" w:rsidRDefault="004317F2" w:rsidP="004317F2">
      <w:pPr>
        <w:jc w:val="both"/>
        <w:rPr>
          <w:rFonts w:ascii="Arial" w:hAnsi="Arial" w:cs="Arial"/>
          <w:sz w:val="22"/>
          <w:szCs w:val="22"/>
        </w:rPr>
      </w:pPr>
    </w:p>
    <w:p w:rsidR="004317F2" w:rsidRPr="00454C8C" w:rsidRDefault="004317F2" w:rsidP="004317F2">
      <w:pPr>
        <w:keepNext/>
        <w:rPr>
          <w:rFonts w:ascii="Arial" w:hAnsi="Arial" w:cs="Arial"/>
          <w:sz w:val="22"/>
          <w:szCs w:val="22"/>
        </w:rPr>
      </w:pPr>
      <w:r w:rsidRPr="00454C8C">
        <w:rPr>
          <w:rFonts w:ascii="Arial" w:hAnsi="Arial" w:cs="Arial"/>
          <w:b/>
          <w:sz w:val="22"/>
          <w:szCs w:val="22"/>
        </w:rPr>
        <w:t>CLÁUSULA DÉCIMA - DO PAGAMENTO</w:t>
      </w:r>
    </w:p>
    <w:p w:rsidR="004317F2" w:rsidRPr="00454C8C" w:rsidRDefault="004317F2" w:rsidP="004317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ind w:left="284"/>
        <w:jc w:val="both"/>
        <w:rPr>
          <w:rFonts w:ascii="Arial" w:hAnsi="Arial" w:cs="Arial"/>
          <w:b/>
          <w:sz w:val="22"/>
          <w:szCs w:val="22"/>
        </w:rPr>
      </w:pPr>
    </w:p>
    <w:p w:rsidR="004317F2" w:rsidRPr="00454C8C" w:rsidRDefault="004317F2" w:rsidP="004317F2">
      <w:pPr>
        <w:jc w:val="both"/>
        <w:rPr>
          <w:rFonts w:ascii="Arial" w:hAnsi="Arial" w:cs="Arial"/>
          <w:sz w:val="22"/>
          <w:szCs w:val="22"/>
        </w:rPr>
      </w:pPr>
      <w:r w:rsidRPr="00454C8C">
        <w:rPr>
          <w:rFonts w:ascii="Arial" w:hAnsi="Arial" w:cs="Arial"/>
          <w:sz w:val="22"/>
          <w:szCs w:val="22"/>
        </w:rPr>
        <w:t xml:space="preserve">10.1. O pagamento será efetuado após a Contratada apresentar a Nota de fiscal/fatura dos serviços, devendo o pagamento ocorrer no prazo de até 30 (trinta) dias, contado da data da fatura; </w:t>
      </w:r>
    </w:p>
    <w:p w:rsidR="004317F2" w:rsidRPr="00454C8C" w:rsidRDefault="004317F2" w:rsidP="004317F2">
      <w:pPr>
        <w:jc w:val="both"/>
        <w:rPr>
          <w:rFonts w:ascii="Arial" w:hAnsi="Arial" w:cs="Arial"/>
          <w:sz w:val="22"/>
          <w:szCs w:val="22"/>
        </w:rPr>
      </w:pPr>
      <w:r w:rsidRPr="00454C8C">
        <w:rPr>
          <w:rFonts w:ascii="Arial" w:hAnsi="Arial" w:cs="Arial"/>
          <w:sz w:val="22"/>
          <w:szCs w:val="22"/>
        </w:rPr>
        <w:tab/>
        <w:t xml:space="preserve"> </w:t>
      </w:r>
    </w:p>
    <w:p w:rsidR="004317F2" w:rsidRPr="00454C8C" w:rsidRDefault="004317F2" w:rsidP="004317F2">
      <w:pPr>
        <w:jc w:val="both"/>
        <w:rPr>
          <w:rFonts w:ascii="Arial" w:hAnsi="Arial" w:cs="Arial"/>
          <w:sz w:val="22"/>
          <w:szCs w:val="22"/>
        </w:rPr>
      </w:pPr>
      <w:r w:rsidRPr="00454C8C">
        <w:rPr>
          <w:rFonts w:ascii="Arial" w:hAnsi="Arial" w:cs="Arial"/>
          <w:sz w:val="22"/>
          <w:szCs w:val="22"/>
        </w:rPr>
        <w:t>10.2. Caso a Contratada não cumpra as cláusulas contratuais estará sujeita às penalidades;</w:t>
      </w:r>
    </w:p>
    <w:p w:rsidR="004317F2" w:rsidRPr="00454C8C" w:rsidRDefault="004317F2" w:rsidP="004317F2">
      <w:pPr>
        <w:ind w:left="426"/>
        <w:jc w:val="both"/>
        <w:rPr>
          <w:rFonts w:ascii="Arial" w:hAnsi="Arial" w:cs="Arial"/>
          <w:sz w:val="22"/>
          <w:szCs w:val="22"/>
        </w:rPr>
      </w:pPr>
    </w:p>
    <w:p w:rsidR="004317F2" w:rsidRPr="00454C8C" w:rsidRDefault="004317F2" w:rsidP="004317F2">
      <w:pPr>
        <w:jc w:val="both"/>
        <w:rPr>
          <w:rFonts w:ascii="Arial" w:hAnsi="Arial" w:cs="Arial"/>
          <w:sz w:val="22"/>
          <w:szCs w:val="22"/>
        </w:rPr>
      </w:pPr>
      <w:r w:rsidRPr="00454C8C">
        <w:rPr>
          <w:rFonts w:ascii="Arial" w:hAnsi="Arial" w:cs="Arial"/>
          <w:sz w:val="22"/>
          <w:szCs w:val="22"/>
        </w:rPr>
        <w:t>10.3. Havendo erro nos documentos hábeis de cobrança ou circunstâncias que impeçam o pagamento, aqueles serão devolvidos e o pagamento ficará pendente até que a Contratada providencie as medidas saneadoras. Neste caso, o prazo para pagamento iniciará após a regularização, sem ônus para a Administração.</w:t>
      </w:r>
    </w:p>
    <w:p w:rsidR="004317F2" w:rsidRPr="00454C8C" w:rsidRDefault="004317F2" w:rsidP="004317F2">
      <w:pPr>
        <w:jc w:val="both"/>
        <w:rPr>
          <w:rFonts w:ascii="Arial" w:hAnsi="Arial" w:cs="Arial"/>
          <w:sz w:val="22"/>
          <w:szCs w:val="22"/>
        </w:rPr>
      </w:pPr>
    </w:p>
    <w:p w:rsidR="004317F2" w:rsidRPr="00454C8C" w:rsidRDefault="004317F2" w:rsidP="004317F2">
      <w:pPr>
        <w:pStyle w:val="P30"/>
        <w:rPr>
          <w:rFonts w:ascii="Arial" w:hAnsi="Arial" w:cs="Arial"/>
          <w:sz w:val="22"/>
          <w:szCs w:val="22"/>
        </w:rPr>
      </w:pPr>
      <w:r w:rsidRPr="00454C8C">
        <w:rPr>
          <w:rFonts w:ascii="Arial" w:hAnsi="Arial" w:cs="Arial"/>
          <w:sz w:val="22"/>
          <w:szCs w:val="22"/>
        </w:rPr>
        <w:t>CLÁUSULA DÉCIMA PRIMEIRA - DAS SANÇÕES ADMINISTRATIVAS</w:t>
      </w:r>
    </w:p>
    <w:p w:rsidR="004317F2" w:rsidRPr="00454C8C" w:rsidRDefault="004317F2" w:rsidP="004317F2">
      <w:pPr>
        <w:jc w:val="both"/>
        <w:rPr>
          <w:rFonts w:ascii="Arial" w:hAnsi="Arial" w:cs="Arial"/>
          <w:sz w:val="22"/>
          <w:szCs w:val="22"/>
        </w:rPr>
      </w:pPr>
    </w:p>
    <w:p w:rsidR="004317F2" w:rsidRPr="00454C8C" w:rsidRDefault="004317F2" w:rsidP="004317F2">
      <w:pPr>
        <w:jc w:val="both"/>
        <w:rPr>
          <w:rFonts w:ascii="Arial" w:hAnsi="Arial" w:cs="Arial"/>
          <w:sz w:val="22"/>
          <w:szCs w:val="22"/>
        </w:rPr>
      </w:pPr>
      <w:r w:rsidRPr="00454C8C">
        <w:rPr>
          <w:rFonts w:ascii="Arial" w:hAnsi="Arial" w:cs="Arial"/>
          <w:sz w:val="22"/>
          <w:szCs w:val="22"/>
        </w:rPr>
        <w:t>11.1. Na hipótese de descumprimento total ou parcial das obrigações contratuais assumidas pela Licitante Vencedora, ou a infringência de preceitos legais pertinentes, a Câmara Municipal de Jaciara poderá, garantido a prévia e ampla defesa, aplicar, segundo a gravidade da falta cometida, as seguintes sanções:</w:t>
      </w:r>
    </w:p>
    <w:p w:rsidR="004317F2" w:rsidRPr="00454C8C" w:rsidRDefault="004317F2" w:rsidP="004317F2">
      <w:pPr>
        <w:jc w:val="both"/>
        <w:rPr>
          <w:rFonts w:ascii="Arial" w:hAnsi="Arial" w:cs="Arial"/>
          <w:sz w:val="22"/>
          <w:szCs w:val="22"/>
        </w:rPr>
      </w:pPr>
    </w:p>
    <w:p w:rsidR="004317F2" w:rsidRPr="00454C8C" w:rsidRDefault="004317F2" w:rsidP="004317F2">
      <w:pPr>
        <w:ind w:firstLine="708"/>
        <w:jc w:val="both"/>
        <w:rPr>
          <w:rFonts w:ascii="Arial" w:hAnsi="Arial" w:cs="Arial"/>
          <w:sz w:val="22"/>
          <w:szCs w:val="22"/>
        </w:rPr>
      </w:pPr>
      <w:r w:rsidRPr="00454C8C">
        <w:rPr>
          <w:rFonts w:ascii="Arial" w:hAnsi="Arial" w:cs="Arial"/>
          <w:sz w:val="22"/>
          <w:szCs w:val="22"/>
        </w:rPr>
        <w:t>a) advertência, por escrito;</w:t>
      </w:r>
    </w:p>
    <w:p w:rsidR="004317F2" w:rsidRPr="00454C8C" w:rsidRDefault="004317F2" w:rsidP="004317F2">
      <w:pPr>
        <w:ind w:firstLine="708"/>
        <w:jc w:val="both"/>
        <w:rPr>
          <w:rFonts w:ascii="Arial" w:hAnsi="Arial" w:cs="Arial"/>
          <w:sz w:val="22"/>
          <w:szCs w:val="22"/>
        </w:rPr>
      </w:pPr>
      <w:r w:rsidRPr="00454C8C">
        <w:rPr>
          <w:rFonts w:ascii="Arial" w:hAnsi="Arial" w:cs="Arial"/>
          <w:sz w:val="22"/>
          <w:szCs w:val="22"/>
        </w:rPr>
        <w:t>b) as multas são as seguintes:</w:t>
      </w:r>
    </w:p>
    <w:p w:rsidR="004317F2" w:rsidRPr="00454C8C" w:rsidRDefault="004317F2" w:rsidP="004317F2">
      <w:pPr>
        <w:ind w:left="708"/>
        <w:jc w:val="both"/>
        <w:rPr>
          <w:rFonts w:ascii="Arial" w:hAnsi="Arial" w:cs="Arial"/>
          <w:sz w:val="22"/>
          <w:szCs w:val="22"/>
        </w:rPr>
      </w:pPr>
      <w:r w:rsidRPr="00454C8C">
        <w:rPr>
          <w:rFonts w:ascii="Arial" w:hAnsi="Arial" w:cs="Arial"/>
          <w:sz w:val="22"/>
          <w:szCs w:val="22"/>
        </w:rPr>
        <w:t>b.1) 0,1% (um décimo por cento) sobre o valor contratual, por dia de atraso da prestação do serviço;</w:t>
      </w:r>
    </w:p>
    <w:p w:rsidR="004317F2" w:rsidRPr="00454C8C" w:rsidRDefault="004317F2" w:rsidP="004317F2">
      <w:pPr>
        <w:ind w:left="708"/>
        <w:jc w:val="both"/>
        <w:rPr>
          <w:rFonts w:ascii="Arial" w:hAnsi="Arial" w:cs="Arial"/>
          <w:sz w:val="22"/>
          <w:szCs w:val="22"/>
        </w:rPr>
      </w:pPr>
      <w:r w:rsidRPr="00454C8C">
        <w:rPr>
          <w:rFonts w:ascii="Arial" w:hAnsi="Arial" w:cs="Arial"/>
          <w:sz w:val="22"/>
          <w:szCs w:val="22"/>
        </w:rPr>
        <w:t>b.2) 0,5% (cinco décimos por cento) sobre o valor contratual, por infração a quaisquer as cláusulas do contrato;</w:t>
      </w:r>
    </w:p>
    <w:p w:rsidR="004317F2" w:rsidRPr="00454C8C" w:rsidRDefault="004317F2" w:rsidP="004317F2">
      <w:pPr>
        <w:ind w:left="708"/>
        <w:jc w:val="both"/>
        <w:rPr>
          <w:rFonts w:ascii="Arial" w:hAnsi="Arial" w:cs="Arial"/>
          <w:sz w:val="22"/>
          <w:szCs w:val="22"/>
        </w:rPr>
      </w:pPr>
      <w:r w:rsidRPr="00454C8C">
        <w:rPr>
          <w:rFonts w:ascii="Arial" w:hAnsi="Arial" w:cs="Arial"/>
          <w:sz w:val="22"/>
          <w:szCs w:val="22"/>
        </w:rPr>
        <w:t>b.3) 2,0% (dois por cento) sobre o valor contratual restante, na hipótese de rescisão do contrato nos casos previstos em Lei, por culpa da contratada, sem prejuízo da responsabilidade civil ou criminal incidente e da obrigação de ressarcir as perdas e danos a que der causa;</w:t>
      </w:r>
    </w:p>
    <w:p w:rsidR="004317F2" w:rsidRPr="00454C8C" w:rsidRDefault="004317F2" w:rsidP="004317F2">
      <w:pPr>
        <w:ind w:left="708"/>
        <w:jc w:val="both"/>
        <w:rPr>
          <w:rFonts w:ascii="Arial" w:hAnsi="Arial" w:cs="Arial"/>
          <w:sz w:val="22"/>
          <w:szCs w:val="22"/>
        </w:rPr>
      </w:pPr>
      <w:r w:rsidRPr="00454C8C">
        <w:rPr>
          <w:rFonts w:ascii="Arial" w:hAnsi="Arial" w:cs="Arial"/>
          <w:sz w:val="22"/>
          <w:szCs w:val="22"/>
        </w:rPr>
        <w:t>c) suspensão temporária para participar de licitação e impedimento de contratar com a Câmara Municipal de Jaciara, por um prazo de até 02 (dois) anos, conforme fixar a Autoridade Competente, em função da natureza e gravidade da falta cometida;</w:t>
      </w:r>
    </w:p>
    <w:p w:rsidR="004317F2" w:rsidRPr="00454C8C" w:rsidRDefault="004317F2" w:rsidP="004317F2">
      <w:pPr>
        <w:ind w:left="708"/>
        <w:jc w:val="both"/>
        <w:rPr>
          <w:rFonts w:ascii="Arial" w:hAnsi="Arial" w:cs="Arial"/>
          <w:sz w:val="22"/>
          <w:szCs w:val="22"/>
        </w:rPr>
      </w:pPr>
      <w:r w:rsidRPr="00454C8C">
        <w:rPr>
          <w:rFonts w:ascii="Arial" w:hAnsi="Arial" w:cs="Arial"/>
          <w:sz w:val="22"/>
          <w:szCs w:val="22"/>
        </w:rPr>
        <w:t>d) declaração de inidoneidade nos termos da Lei nº 8.666/93, sem prejuízo da multa prevista na alínea “b” desta Cláusula e demais cominações legais.</w:t>
      </w:r>
    </w:p>
    <w:p w:rsidR="007677BD" w:rsidRPr="00454C8C" w:rsidRDefault="007677BD" w:rsidP="004317F2">
      <w:pPr>
        <w:ind w:left="708"/>
        <w:jc w:val="both"/>
        <w:rPr>
          <w:rFonts w:ascii="Arial" w:hAnsi="Arial" w:cs="Arial"/>
          <w:sz w:val="22"/>
          <w:szCs w:val="22"/>
        </w:rPr>
      </w:pPr>
    </w:p>
    <w:p w:rsidR="00BB51E9" w:rsidRDefault="00BB51E9" w:rsidP="004317F2">
      <w:pPr>
        <w:jc w:val="both"/>
        <w:rPr>
          <w:rFonts w:ascii="Arial" w:hAnsi="Arial" w:cs="Arial"/>
          <w:b/>
          <w:sz w:val="22"/>
          <w:szCs w:val="22"/>
        </w:rPr>
      </w:pPr>
    </w:p>
    <w:p w:rsidR="00BB51E9" w:rsidRDefault="00BB51E9" w:rsidP="004317F2">
      <w:pPr>
        <w:jc w:val="both"/>
        <w:rPr>
          <w:rFonts w:ascii="Arial" w:hAnsi="Arial" w:cs="Arial"/>
          <w:b/>
          <w:sz w:val="22"/>
          <w:szCs w:val="22"/>
        </w:rPr>
      </w:pPr>
    </w:p>
    <w:p w:rsidR="00BB51E9" w:rsidRDefault="00BB51E9" w:rsidP="004317F2">
      <w:pPr>
        <w:jc w:val="both"/>
        <w:rPr>
          <w:rFonts w:ascii="Arial" w:hAnsi="Arial" w:cs="Arial"/>
          <w:b/>
          <w:sz w:val="22"/>
          <w:szCs w:val="22"/>
        </w:rPr>
      </w:pPr>
    </w:p>
    <w:p w:rsidR="004317F2" w:rsidRPr="00454C8C" w:rsidRDefault="004317F2" w:rsidP="004317F2">
      <w:pPr>
        <w:jc w:val="both"/>
        <w:rPr>
          <w:rFonts w:ascii="Arial" w:hAnsi="Arial" w:cs="Arial"/>
          <w:sz w:val="22"/>
          <w:szCs w:val="22"/>
        </w:rPr>
      </w:pPr>
      <w:r w:rsidRPr="00454C8C">
        <w:rPr>
          <w:rFonts w:ascii="Arial" w:hAnsi="Arial" w:cs="Arial"/>
          <w:b/>
          <w:sz w:val="22"/>
          <w:szCs w:val="22"/>
        </w:rPr>
        <w:lastRenderedPageBreak/>
        <w:t>CLÁUSULA DÉCIMA SEGUNDA - DA DOTAÇÃO ORÇAMENTÁRIA</w:t>
      </w:r>
    </w:p>
    <w:p w:rsidR="004317F2" w:rsidRPr="00454C8C" w:rsidRDefault="004317F2" w:rsidP="004317F2">
      <w:pPr>
        <w:tabs>
          <w:tab w:val="left" w:pos="0"/>
          <w:tab w:val="left" w:pos="8646"/>
          <w:tab w:val="left" w:pos="8788"/>
          <w:tab w:val="left" w:pos="10632"/>
        </w:tabs>
        <w:jc w:val="both"/>
        <w:rPr>
          <w:rFonts w:ascii="Arial" w:hAnsi="Arial" w:cs="Arial"/>
          <w:b/>
          <w:sz w:val="22"/>
          <w:szCs w:val="22"/>
        </w:rPr>
      </w:pPr>
    </w:p>
    <w:p w:rsidR="004317F2" w:rsidRPr="00454C8C" w:rsidRDefault="004317F2" w:rsidP="004317F2">
      <w:pPr>
        <w:jc w:val="both"/>
        <w:rPr>
          <w:rFonts w:ascii="Arial" w:hAnsi="Arial" w:cs="Arial"/>
          <w:color w:val="000000"/>
          <w:sz w:val="22"/>
          <w:szCs w:val="22"/>
        </w:rPr>
      </w:pPr>
      <w:r w:rsidRPr="00454C8C">
        <w:rPr>
          <w:rFonts w:ascii="Arial" w:hAnsi="Arial" w:cs="Arial"/>
          <w:bCs/>
          <w:color w:val="000000"/>
          <w:sz w:val="22"/>
          <w:szCs w:val="22"/>
        </w:rPr>
        <w:t>12.1.</w:t>
      </w:r>
      <w:r w:rsidRPr="00454C8C">
        <w:rPr>
          <w:rFonts w:ascii="Arial" w:hAnsi="Arial" w:cs="Arial"/>
          <w:b/>
          <w:bCs/>
          <w:color w:val="000000"/>
          <w:sz w:val="22"/>
          <w:szCs w:val="22"/>
        </w:rPr>
        <w:t xml:space="preserve"> </w:t>
      </w:r>
      <w:r w:rsidRPr="00454C8C">
        <w:rPr>
          <w:rFonts w:ascii="Arial" w:hAnsi="Arial" w:cs="Arial"/>
          <w:color w:val="000000"/>
          <w:sz w:val="22"/>
          <w:szCs w:val="22"/>
        </w:rPr>
        <w:t>As despesas decorrentes da contratação, objeto desta Licitação, correrão à conta de Dotação Orçamentária própria:</w:t>
      </w:r>
    </w:p>
    <w:p w:rsidR="004317F2" w:rsidRPr="00454C8C" w:rsidRDefault="004317F2" w:rsidP="004317F2">
      <w:pPr>
        <w:jc w:val="both"/>
        <w:rPr>
          <w:rFonts w:ascii="Arial" w:hAnsi="Arial" w:cs="Arial"/>
          <w:color w:val="000000"/>
          <w:sz w:val="22"/>
          <w:szCs w:val="22"/>
        </w:rPr>
      </w:pPr>
    </w:p>
    <w:p w:rsidR="004317F2" w:rsidRPr="00454C8C" w:rsidRDefault="004317F2" w:rsidP="006621E6">
      <w:pPr>
        <w:jc w:val="both"/>
        <w:rPr>
          <w:rFonts w:ascii="Arial" w:hAnsi="Arial" w:cs="Arial"/>
          <w:b/>
          <w:sz w:val="22"/>
          <w:szCs w:val="22"/>
        </w:rPr>
      </w:pPr>
      <w:bookmarkStart w:id="0" w:name="_GoBack"/>
      <w:bookmarkEnd w:id="0"/>
      <w:r w:rsidRPr="00454C8C">
        <w:rPr>
          <w:rFonts w:ascii="Arial" w:hAnsi="Arial" w:cs="Arial"/>
          <w:b/>
          <w:sz w:val="22"/>
          <w:szCs w:val="22"/>
        </w:rPr>
        <w:t>3.3.90.39.00.00 – OUTROS SERVIÇOS DE TERCEIROS</w:t>
      </w:r>
    </w:p>
    <w:p w:rsidR="004317F2" w:rsidRPr="00454C8C" w:rsidRDefault="004317F2" w:rsidP="004317F2">
      <w:pPr>
        <w:spacing w:before="120" w:after="120" w:line="276" w:lineRule="auto"/>
        <w:ind w:firstLine="708"/>
        <w:jc w:val="both"/>
        <w:rPr>
          <w:rFonts w:ascii="Arial" w:hAnsi="Arial" w:cs="Arial"/>
          <w:b/>
          <w:color w:val="000000"/>
          <w:sz w:val="22"/>
          <w:szCs w:val="22"/>
          <w:lang w:eastAsia="en-US"/>
        </w:rPr>
      </w:pPr>
    </w:p>
    <w:p w:rsidR="004317F2" w:rsidRPr="00454C8C" w:rsidRDefault="004317F2" w:rsidP="004317F2">
      <w:pPr>
        <w:rPr>
          <w:rFonts w:ascii="Arial" w:hAnsi="Arial" w:cs="Arial"/>
          <w:b/>
          <w:sz w:val="22"/>
          <w:szCs w:val="22"/>
        </w:rPr>
      </w:pPr>
      <w:r w:rsidRPr="00454C8C">
        <w:rPr>
          <w:rFonts w:ascii="Arial" w:hAnsi="Arial" w:cs="Arial"/>
          <w:b/>
          <w:sz w:val="22"/>
          <w:szCs w:val="22"/>
        </w:rPr>
        <w:t>CLÁUSULA DÉCIMA TERCEIRA - DA REPACTUAÇÃO DOS PREÇOS</w:t>
      </w:r>
    </w:p>
    <w:p w:rsidR="004317F2" w:rsidRPr="00454C8C" w:rsidRDefault="004317F2" w:rsidP="004317F2">
      <w:pPr>
        <w:rPr>
          <w:rFonts w:ascii="Arial" w:hAnsi="Arial" w:cs="Arial"/>
          <w:sz w:val="22"/>
          <w:szCs w:val="22"/>
        </w:rPr>
      </w:pPr>
    </w:p>
    <w:p w:rsidR="004317F2" w:rsidRPr="00454C8C" w:rsidRDefault="004317F2" w:rsidP="004317F2">
      <w:pPr>
        <w:spacing w:before="60" w:after="60"/>
        <w:jc w:val="both"/>
        <w:rPr>
          <w:rFonts w:ascii="Arial" w:hAnsi="Arial" w:cs="Arial"/>
          <w:sz w:val="22"/>
          <w:szCs w:val="22"/>
        </w:rPr>
      </w:pPr>
      <w:r w:rsidRPr="00454C8C">
        <w:rPr>
          <w:rFonts w:ascii="Arial" w:hAnsi="Arial" w:cs="Arial"/>
          <w:sz w:val="22"/>
          <w:szCs w:val="22"/>
        </w:rPr>
        <w:t>13.1. Os preços para a aquisição do objeto deste Instrumento serão fixos e não sofrerão reajuste durante a vigência deste Contrato, de acordo com os termos estabelecidos pela legislação vigente e atinente à matéria, a não ser que haja algum desequilíbrio econômico-financeiro ou fato superveniente, devidamente comprovado.</w:t>
      </w:r>
    </w:p>
    <w:p w:rsidR="004317F2" w:rsidRPr="00454C8C" w:rsidRDefault="004317F2" w:rsidP="004317F2">
      <w:pPr>
        <w:spacing w:before="60" w:after="60"/>
        <w:jc w:val="both"/>
        <w:rPr>
          <w:rFonts w:ascii="Arial" w:hAnsi="Arial" w:cs="Arial"/>
          <w:sz w:val="22"/>
          <w:szCs w:val="22"/>
        </w:rPr>
      </w:pPr>
    </w:p>
    <w:p w:rsidR="004317F2" w:rsidRPr="00454C8C" w:rsidRDefault="004317F2" w:rsidP="004317F2">
      <w:pPr>
        <w:jc w:val="both"/>
        <w:rPr>
          <w:rFonts w:ascii="Arial" w:hAnsi="Arial" w:cs="Arial"/>
          <w:sz w:val="22"/>
          <w:szCs w:val="22"/>
        </w:rPr>
      </w:pPr>
      <w:r w:rsidRPr="00454C8C">
        <w:rPr>
          <w:rFonts w:ascii="Arial" w:hAnsi="Arial" w:cs="Arial"/>
          <w:b/>
          <w:sz w:val="22"/>
          <w:szCs w:val="22"/>
        </w:rPr>
        <w:t>CLÁUSULA DÉCIMA QUARTA - DA FISCALIZAÇÃO</w:t>
      </w:r>
    </w:p>
    <w:p w:rsidR="004317F2" w:rsidRPr="00454C8C" w:rsidRDefault="004317F2" w:rsidP="004317F2">
      <w:pPr>
        <w:jc w:val="both"/>
        <w:rPr>
          <w:rFonts w:ascii="Arial" w:hAnsi="Arial" w:cs="Arial"/>
          <w:b/>
          <w:sz w:val="22"/>
          <w:szCs w:val="22"/>
        </w:rPr>
      </w:pPr>
    </w:p>
    <w:p w:rsidR="004317F2" w:rsidRPr="00454C8C" w:rsidRDefault="004317F2" w:rsidP="004317F2">
      <w:pPr>
        <w:autoSpaceDN w:val="0"/>
        <w:adjustRightInd w:val="0"/>
        <w:jc w:val="both"/>
        <w:rPr>
          <w:rFonts w:ascii="Arial" w:hAnsi="Arial" w:cs="Arial"/>
          <w:sz w:val="22"/>
          <w:szCs w:val="22"/>
        </w:rPr>
      </w:pPr>
      <w:r w:rsidRPr="00454C8C">
        <w:rPr>
          <w:rFonts w:ascii="Arial" w:hAnsi="Arial" w:cs="Arial"/>
          <w:sz w:val="22"/>
          <w:szCs w:val="22"/>
        </w:rPr>
        <w:t xml:space="preserve">14.1. Os serviços ora contratados serão acompanhados, fiscalizados e atestados pelo Fiscal de Contrato, observando-se o exato cumprimento de todas as cláusulas e condições decorrentes do contrato, anotando, inclusive em registro próprio todas as ocorrências relacionadas com a execução do mesmo, determinando o que for necessário à regularização das falhas observadas, como prevê o artigo 67 da Lei 8.666/93. </w:t>
      </w:r>
    </w:p>
    <w:p w:rsidR="004317F2" w:rsidRPr="00454C8C" w:rsidRDefault="004317F2" w:rsidP="004317F2">
      <w:pPr>
        <w:pStyle w:val="SemEspaamento"/>
        <w:rPr>
          <w:rFonts w:ascii="Arial" w:hAnsi="Arial" w:cs="Arial"/>
        </w:rPr>
      </w:pPr>
    </w:p>
    <w:p w:rsidR="004317F2" w:rsidRPr="00454C8C" w:rsidRDefault="004317F2" w:rsidP="004317F2">
      <w:pPr>
        <w:jc w:val="both"/>
        <w:rPr>
          <w:rFonts w:ascii="Arial" w:hAnsi="Arial" w:cs="Arial"/>
          <w:sz w:val="22"/>
          <w:szCs w:val="22"/>
        </w:rPr>
      </w:pPr>
      <w:r w:rsidRPr="00454C8C">
        <w:rPr>
          <w:rFonts w:ascii="Arial" w:hAnsi="Arial" w:cs="Arial"/>
          <w:sz w:val="22"/>
          <w:szCs w:val="22"/>
        </w:rPr>
        <w:t xml:space="preserve">14.2. Será fiscal do contrato a </w:t>
      </w:r>
      <w:proofErr w:type="spellStart"/>
      <w:r w:rsidRPr="00454C8C">
        <w:rPr>
          <w:rFonts w:ascii="Arial" w:hAnsi="Arial" w:cs="Arial"/>
          <w:sz w:val="22"/>
          <w:szCs w:val="22"/>
        </w:rPr>
        <w:t>Srª</w:t>
      </w:r>
      <w:proofErr w:type="spellEnd"/>
      <w:r w:rsidRPr="00454C8C">
        <w:rPr>
          <w:rFonts w:ascii="Arial" w:hAnsi="Arial" w:cs="Arial"/>
          <w:sz w:val="22"/>
          <w:szCs w:val="22"/>
        </w:rPr>
        <w:t xml:space="preserve">. </w:t>
      </w:r>
      <w:proofErr w:type="spellStart"/>
      <w:r w:rsidRPr="00454C8C">
        <w:rPr>
          <w:rFonts w:ascii="Arial" w:hAnsi="Arial" w:cs="Arial"/>
          <w:sz w:val="22"/>
          <w:szCs w:val="22"/>
        </w:rPr>
        <w:t>Marlucia</w:t>
      </w:r>
      <w:proofErr w:type="spellEnd"/>
      <w:r w:rsidRPr="00454C8C">
        <w:rPr>
          <w:rFonts w:ascii="Arial" w:hAnsi="Arial" w:cs="Arial"/>
          <w:sz w:val="22"/>
          <w:szCs w:val="22"/>
        </w:rPr>
        <w:t xml:space="preserve"> silva de Souza, designado como FISCAL DE CONTRATOS da Câmara Municipal, através da Portaria Nº 19/2017. </w:t>
      </w:r>
    </w:p>
    <w:p w:rsidR="007677BD" w:rsidRPr="00454C8C" w:rsidRDefault="007677BD" w:rsidP="004317F2">
      <w:pPr>
        <w:jc w:val="both"/>
        <w:rPr>
          <w:rFonts w:ascii="Arial" w:hAnsi="Arial" w:cs="Arial"/>
          <w:sz w:val="22"/>
          <w:szCs w:val="22"/>
        </w:rPr>
      </w:pPr>
    </w:p>
    <w:p w:rsidR="004317F2" w:rsidRPr="00454C8C" w:rsidRDefault="004317F2" w:rsidP="004317F2">
      <w:pPr>
        <w:autoSpaceDN w:val="0"/>
        <w:adjustRightInd w:val="0"/>
        <w:jc w:val="both"/>
        <w:rPr>
          <w:rFonts w:ascii="Arial" w:hAnsi="Arial" w:cs="Arial"/>
          <w:sz w:val="22"/>
          <w:szCs w:val="22"/>
        </w:rPr>
      </w:pPr>
      <w:r w:rsidRPr="00454C8C">
        <w:rPr>
          <w:rFonts w:ascii="Arial" w:hAnsi="Arial" w:cs="Arial"/>
          <w:sz w:val="22"/>
          <w:szCs w:val="22"/>
        </w:rPr>
        <w:t xml:space="preserve">A fiscalização será exercida no interesse da Administração e não exclui nem reduz a responsabilidade da Contratada, inclusive perante terceiros, por quaisquer irregularidades, e, na sua ocorrência, não implica corresponsabilidade do Poder Público ou de seus agentes e prepostos. </w:t>
      </w:r>
    </w:p>
    <w:p w:rsidR="004317F2" w:rsidRPr="00454C8C" w:rsidRDefault="004317F2" w:rsidP="004317F2">
      <w:pPr>
        <w:autoSpaceDN w:val="0"/>
        <w:adjustRightInd w:val="0"/>
        <w:jc w:val="both"/>
        <w:rPr>
          <w:rFonts w:ascii="Arial" w:hAnsi="Arial" w:cs="Arial"/>
          <w:sz w:val="22"/>
          <w:szCs w:val="22"/>
        </w:rPr>
      </w:pPr>
    </w:p>
    <w:p w:rsidR="004317F2" w:rsidRPr="00454C8C" w:rsidRDefault="004317F2" w:rsidP="004317F2">
      <w:pPr>
        <w:autoSpaceDN w:val="0"/>
        <w:adjustRightInd w:val="0"/>
        <w:jc w:val="both"/>
        <w:rPr>
          <w:rFonts w:ascii="Arial" w:hAnsi="Arial" w:cs="Arial"/>
          <w:sz w:val="22"/>
          <w:szCs w:val="22"/>
        </w:rPr>
      </w:pPr>
      <w:r w:rsidRPr="00454C8C">
        <w:rPr>
          <w:rFonts w:ascii="Arial" w:hAnsi="Arial" w:cs="Arial"/>
          <w:sz w:val="22"/>
          <w:szCs w:val="22"/>
        </w:rPr>
        <w:t xml:space="preserve">14.3. As decisões e providências que ultrapassarem a competência do representante deverão ser solicitadas aos seus superiores em tempo hábil para a adoção das medidas convenientes. </w:t>
      </w:r>
    </w:p>
    <w:p w:rsidR="004317F2" w:rsidRPr="00454C8C" w:rsidRDefault="004317F2" w:rsidP="004317F2">
      <w:pPr>
        <w:autoSpaceDN w:val="0"/>
        <w:adjustRightInd w:val="0"/>
        <w:jc w:val="both"/>
        <w:rPr>
          <w:rFonts w:ascii="Arial" w:hAnsi="Arial" w:cs="Arial"/>
          <w:sz w:val="22"/>
          <w:szCs w:val="22"/>
        </w:rPr>
      </w:pPr>
    </w:p>
    <w:p w:rsidR="004317F2" w:rsidRPr="00454C8C" w:rsidRDefault="004317F2" w:rsidP="004317F2">
      <w:pPr>
        <w:autoSpaceDN w:val="0"/>
        <w:adjustRightInd w:val="0"/>
        <w:jc w:val="both"/>
        <w:rPr>
          <w:rFonts w:ascii="Arial" w:hAnsi="Arial" w:cs="Arial"/>
          <w:sz w:val="22"/>
          <w:szCs w:val="22"/>
        </w:rPr>
      </w:pPr>
      <w:r w:rsidRPr="00454C8C">
        <w:rPr>
          <w:rFonts w:ascii="Arial" w:hAnsi="Arial" w:cs="Arial"/>
          <w:sz w:val="22"/>
          <w:szCs w:val="22"/>
        </w:rPr>
        <w:t xml:space="preserve">14.4. A CONTRATANTE reserva-se ao direito de rejeitar, no todo ou em parte, os serviços prestados, se em desacordo com este Contrato. </w:t>
      </w:r>
    </w:p>
    <w:p w:rsidR="004317F2" w:rsidRPr="00454C8C" w:rsidRDefault="004317F2" w:rsidP="004317F2">
      <w:pPr>
        <w:autoSpaceDN w:val="0"/>
        <w:adjustRightInd w:val="0"/>
        <w:jc w:val="both"/>
        <w:rPr>
          <w:rFonts w:ascii="Arial" w:hAnsi="Arial" w:cs="Arial"/>
          <w:sz w:val="22"/>
          <w:szCs w:val="22"/>
        </w:rPr>
      </w:pPr>
    </w:p>
    <w:p w:rsidR="004317F2" w:rsidRPr="00454C8C" w:rsidRDefault="004317F2" w:rsidP="004317F2">
      <w:pPr>
        <w:autoSpaceDN w:val="0"/>
        <w:adjustRightInd w:val="0"/>
        <w:jc w:val="both"/>
        <w:rPr>
          <w:rFonts w:ascii="Arial" w:hAnsi="Arial" w:cs="Arial"/>
          <w:sz w:val="22"/>
          <w:szCs w:val="22"/>
        </w:rPr>
      </w:pPr>
      <w:r w:rsidRPr="00454C8C">
        <w:rPr>
          <w:rFonts w:ascii="Arial" w:hAnsi="Arial" w:cs="Arial"/>
          <w:sz w:val="22"/>
          <w:szCs w:val="22"/>
        </w:rPr>
        <w:t xml:space="preserve">14.5. Quaisquer exigências da fiscalização, inerentes ao objeto contratual, deverão ser prontamente atendidas pela CONTRATADA, sem ônus para a CONTRATANTE. </w:t>
      </w:r>
    </w:p>
    <w:p w:rsidR="004317F2" w:rsidRPr="00454C8C" w:rsidRDefault="004317F2" w:rsidP="004317F2">
      <w:pPr>
        <w:jc w:val="both"/>
        <w:rPr>
          <w:rFonts w:ascii="Arial" w:hAnsi="Arial" w:cs="Arial"/>
          <w:sz w:val="22"/>
          <w:szCs w:val="22"/>
        </w:rPr>
      </w:pPr>
    </w:p>
    <w:p w:rsidR="004317F2" w:rsidRPr="00454C8C" w:rsidRDefault="004317F2" w:rsidP="004317F2">
      <w:pPr>
        <w:jc w:val="both"/>
        <w:rPr>
          <w:rFonts w:ascii="Arial" w:hAnsi="Arial" w:cs="Arial"/>
          <w:sz w:val="22"/>
          <w:szCs w:val="22"/>
        </w:rPr>
      </w:pPr>
      <w:r w:rsidRPr="00454C8C">
        <w:rPr>
          <w:rFonts w:ascii="Arial" w:hAnsi="Arial" w:cs="Arial"/>
          <w:b/>
          <w:sz w:val="22"/>
          <w:szCs w:val="22"/>
        </w:rPr>
        <w:t>CLÁUSULA DÉCIMA QUINTA - DAS ALTERAÇÕES</w:t>
      </w:r>
    </w:p>
    <w:p w:rsidR="004317F2" w:rsidRPr="00454C8C" w:rsidRDefault="004317F2" w:rsidP="004317F2">
      <w:pPr>
        <w:jc w:val="both"/>
        <w:rPr>
          <w:rFonts w:ascii="Arial" w:hAnsi="Arial" w:cs="Arial"/>
          <w:b/>
          <w:sz w:val="22"/>
          <w:szCs w:val="22"/>
        </w:rPr>
      </w:pPr>
    </w:p>
    <w:p w:rsidR="004317F2" w:rsidRPr="00454C8C" w:rsidRDefault="004317F2" w:rsidP="004317F2">
      <w:pPr>
        <w:jc w:val="both"/>
        <w:rPr>
          <w:rFonts w:ascii="Arial" w:hAnsi="Arial" w:cs="Arial"/>
          <w:sz w:val="22"/>
          <w:szCs w:val="22"/>
        </w:rPr>
      </w:pPr>
      <w:r w:rsidRPr="00454C8C">
        <w:rPr>
          <w:rFonts w:ascii="Arial" w:hAnsi="Arial" w:cs="Arial"/>
          <w:sz w:val="22"/>
          <w:szCs w:val="22"/>
        </w:rPr>
        <w:t>15.1. Este Contrato poderá ser alterado, com as devidas justificativas, nos termos do art. 65, da Lei n</w:t>
      </w:r>
      <w:r w:rsidRPr="00454C8C">
        <w:rPr>
          <w:rFonts w:ascii="Arial" w:hAnsi="Arial" w:cs="Arial"/>
          <w:strike/>
          <w:sz w:val="22"/>
          <w:szCs w:val="22"/>
        </w:rPr>
        <w:t>º</w:t>
      </w:r>
      <w:r w:rsidRPr="00454C8C">
        <w:rPr>
          <w:rFonts w:ascii="Arial" w:hAnsi="Arial" w:cs="Arial"/>
          <w:sz w:val="22"/>
          <w:szCs w:val="22"/>
        </w:rPr>
        <w:t xml:space="preserve"> 8.666/93, e suas alterações posteriores, mediante Termo Aditivo, numerado em ordem crescente e publicado no Diário Oficial do Estado.</w:t>
      </w:r>
    </w:p>
    <w:p w:rsidR="004317F2" w:rsidRPr="00454C8C" w:rsidRDefault="004317F2" w:rsidP="004317F2">
      <w:pPr>
        <w:jc w:val="both"/>
        <w:rPr>
          <w:rFonts w:ascii="Arial" w:hAnsi="Arial" w:cs="Arial"/>
          <w:b/>
          <w:sz w:val="22"/>
          <w:szCs w:val="22"/>
        </w:rPr>
      </w:pPr>
    </w:p>
    <w:p w:rsidR="00BB51E9" w:rsidRDefault="00BB51E9" w:rsidP="004317F2">
      <w:pPr>
        <w:jc w:val="both"/>
        <w:rPr>
          <w:rFonts w:ascii="Arial" w:hAnsi="Arial" w:cs="Arial"/>
          <w:b/>
          <w:sz w:val="22"/>
          <w:szCs w:val="22"/>
        </w:rPr>
      </w:pPr>
    </w:p>
    <w:p w:rsidR="00BB51E9" w:rsidRDefault="00BB51E9" w:rsidP="004317F2">
      <w:pPr>
        <w:jc w:val="both"/>
        <w:rPr>
          <w:rFonts w:ascii="Arial" w:hAnsi="Arial" w:cs="Arial"/>
          <w:b/>
          <w:sz w:val="22"/>
          <w:szCs w:val="22"/>
        </w:rPr>
      </w:pPr>
    </w:p>
    <w:p w:rsidR="00BB51E9" w:rsidRDefault="00BB51E9" w:rsidP="004317F2">
      <w:pPr>
        <w:jc w:val="both"/>
        <w:rPr>
          <w:rFonts w:ascii="Arial" w:hAnsi="Arial" w:cs="Arial"/>
          <w:b/>
          <w:sz w:val="22"/>
          <w:szCs w:val="22"/>
        </w:rPr>
      </w:pPr>
    </w:p>
    <w:p w:rsidR="00BB51E9" w:rsidRDefault="00BB51E9" w:rsidP="004317F2">
      <w:pPr>
        <w:jc w:val="both"/>
        <w:rPr>
          <w:rFonts w:ascii="Arial" w:hAnsi="Arial" w:cs="Arial"/>
          <w:b/>
          <w:sz w:val="22"/>
          <w:szCs w:val="22"/>
        </w:rPr>
      </w:pPr>
    </w:p>
    <w:p w:rsidR="004317F2" w:rsidRPr="00454C8C" w:rsidRDefault="004317F2" w:rsidP="004317F2">
      <w:pPr>
        <w:jc w:val="both"/>
        <w:rPr>
          <w:rFonts w:ascii="Arial" w:hAnsi="Arial" w:cs="Arial"/>
          <w:b/>
          <w:sz w:val="22"/>
          <w:szCs w:val="22"/>
        </w:rPr>
      </w:pPr>
      <w:r w:rsidRPr="00454C8C">
        <w:rPr>
          <w:rFonts w:ascii="Arial" w:hAnsi="Arial" w:cs="Arial"/>
          <w:b/>
          <w:sz w:val="22"/>
          <w:szCs w:val="22"/>
        </w:rPr>
        <w:lastRenderedPageBreak/>
        <w:t>CLÁUSULA DÉCIMA SEXTA - DOS ACRÉSCIMOS OU SUPRESSÕES</w:t>
      </w:r>
    </w:p>
    <w:p w:rsidR="004317F2" w:rsidRPr="00454C8C" w:rsidRDefault="004317F2" w:rsidP="004317F2">
      <w:pPr>
        <w:jc w:val="both"/>
        <w:rPr>
          <w:rFonts w:ascii="Arial" w:hAnsi="Arial" w:cs="Arial"/>
          <w:sz w:val="22"/>
          <w:szCs w:val="22"/>
        </w:rPr>
      </w:pPr>
    </w:p>
    <w:p w:rsidR="004317F2" w:rsidRPr="00454C8C" w:rsidRDefault="004317F2" w:rsidP="004317F2">
      <w:pPr>
        <w:tabs>
          <w:tab w:val="left" w:pos="0"/>
        </w:tabs>
        <w:jc w:val="both"/>
        <w:rPr>
          <w:rFonts w:ascii="Arial" w:hAnsi="Arial" w:cs="Arial"/>
          <w:sz w:val="22"/>
          <w:szCs w:val="22"/>
        </w:rPr>
      </w:pPr>
      <w:r w:rsidRPr="00454C8C">
        <w:rPr>
          <w:rFonts w:ascii="Arial" w:hAnsi="Arial" w:cs="Arial"/>
          <w:sz w:val="22"/>
          <w:szCs w:val="22"/>
        </w:rPr>
        <w:t xml:space="preserve">16.1. A </w:t>
      </w:r>
      <w:r w:rsidRPr="00454C8C">
        <w:rPr>
          <w:rFonts w:ascii="Arial" w:hAnsi="Arial" w:cs="Arial"/>
          <w:b/>
          <w:sz w:val="22"/>
          <w:szCs w:val="22"/>
        </w:rPr>
        <w:t>CONTRATADA</w:t>
      </w:r>
      <w:r w:rsidRPr="00454C8C">
        <w:rPr>
          <w:rFonts w:ascii="Arial" w:hAnsi="Arial" w:cs="Arial"/>
          <w:sz w:val="22"/>
          <w:szCs w:val="22"/>
        </w:rPr>
        <w:t xml:space="preserve"> fica obrigada a aceitar, nas mesmas condições contratuais, os acréscimos ou supressões que se fizerem necessária, até o limite estabelecido pela legislação vigente.</w:t>
      </w:r>
    </w:p>
    <w:p w:rsidR="004317F2" w:rsidRPr="00454C8C" w:rsidRDefault="004317F2" w:rsidP="004317F2">
      <w:pPr>
        <w:tabs>
          <w:tab w:val="left" w:pos="0"/>
        </w:tabs>
        <w:jc w:val="both"/>
        <w:rPr>
          <w:rFonts w:ascii="Arial" w:hAnsi="Arial" w:cs="Arial"/>
          <w:sz w:val="22"/>
          <w:szCs w:val="22"/>
        </w:rPr>
      </w:pPr>
    </w:p>
    <w:p w:rsidR="004317F2" w:rsidRPr="00454C8C" w:rsidRDefault="004317F2" w:rsidP="004317F2">
      <w:pPr>
        <w:rPr>
          <w:rFonts w:ascii="Arial" w:hAnsi="Arial" w:cs="Arial"/>
          <w:sz w:val="22"/>
          <w:szCs w:val="22"/>
        </w:rPr>
      </w:pPr>
      <w:r w:rsidRPr="00454C8C">
        <w:rPr>
          <w:rFonts w:ascii="Arial" w:hAnsi="Arial" w:cs="Arial"/>
          <w:b/>
          <w:sz w:val="22"/>
          <w:szCs w:val="22"/>
        </w:rPr>
        <w:t>CLÁUSULA DÉCIMA SÉTIMA - DOS CASOS OMISSOS</w:t>
      </w:r>
    </w:p>
    <w:p w:rsidR="004317F2" w:rsidRPr="00454C8C" w:rsidRDefault="004317F2" w:rsidP="004317F2">
      <w:pPr>
        <w:tabs>
          <w:tab w:val="left" w:pos="360"/>
          <w:tab w:val="left" w:pos="432"/>
          <w:tab w:val="left" w:pos="8647"/>
          <w:tab w:val="left" w:pos="10632"/>
        </w:tabs>
        <w:ind w:left="432" w:hanging="432"/>
        <w:jc w:val="both"/>
        <w:rPr>
          <w:rFonts w:ascii="Arial" w:hAnsi="Arial" w:cs="Arial"/>
          <w:b/>
          <w:sz w:val="22"/>
          <w:szCs w:val="22"/>
        </w:rPr>
      </w:pPr>
    </w:p>
    <w:p w:rsidR="004317F2" w:rsidRPr="00454C8C" w:rsidRDefault="004317F2" w:rsidP="004317F2">
      <w:pPr>
        <w:tabs>
          <w:tab w:val="left" w:pos="-420"/>
          <w:tab w:val="left" w:pos="8230"/>
          <w:tab w:val="left" w:pos="10215"/>
        </w:tabs>
        <w:ind w:left="15"/>
        <w:jc w:val="both"/>
        <w:rPr>
          <w:rFonts w:ascii="Arial" w:hAnsi="Arial" w:cs="Arial"/>
          <w:sz w:val="22"/>
          <w:szCs w:val="22"/>
        </w:rPr>
      </w:pPr>
      <w:r w:rsidRPr="00454C8C">
        <w:rPr>
          <w:rFonts w:ascii="Arial" w:hAnsi="Arial" w:cs="Arial"/>
          <w:sz w:val="22"/>
          <w:szCs w:val="22"/>
        </w:rPr>
        <w:t xml:space="preserve">17.1. Os casos omissos ou situações não explicitadas nas Cláusulas deste Instrumento serão resolvidos pelo </w:t>
      </w:r>
      <w:r w:rsidRPr="00454C8C">
        <w:rPr>
          <w:rFonts w:ascii="Arial" w:hAnsi="Arial" w:cs="Arial"/>
          <w:b/>
          <w:sz w:val="22"/>
          <w:szCs w:val="22"/>
        </w:rPr>
        <w:t>CONTRATANTE</w:t>
      </w:r>
      <w:r w:rsidRPr="00454C8C">
        <w:rPr>
          <w:rFonts w:ascii="Arial" w:hAnsi="Arial" w:cs="Arial"/>
          <w:sz w:val="22"/>
          <w:szCs w:val="22"/>
        </w:rPr>
        <w:t>, segundo as disposições contidas na Lei n</w:t>
      </w:r>
      <w:r w:rsidRPr="00454C8C">
        <w:rPr>
          <w:rFonts w:ascii="Arial" w:hAnsi="Arial" w:cs="Arial"/>
          <w:strike/>
          <w:sz w:val="22"/>
          <w:szCs w:val="22"/>
        </w:rPr>
        <w:t>º</w:t>
      </w:r>
      <w:r w:rsidRPr="00454C8C">
        <w:rPr>
          <w:rFonts w:ascii="Arial" w:hAnsi="Arial" w:cs="Arial"/>
          <w:sz w:val="22"/>
          <w:szCs w:val="22"/>
        </w:rPr>
        <w:t xml:space="preserve"> Lei 8.666/93 e suas alterações posteriores, demais regulamentos e normas administrativas federais que regem a matéria</w:t>
      </w:r>
    </w:p>
    <w:p w:rsidR="004317F2" w:rsidRPr="00454C8C" w:rsidRDefault="004317F2" w:rsidP="004317F2">
      <w:pPr>
        <w:tabs>
          <w:tab w:val="left" w:pos="-420"/>
          <w:tab w:val="left" w:pos="8230"/>
          <w:tab w:val="left" w:pos="10215"/>
        </w:tabs>
        <w:ind w:left="15"/>
        <w:jc w:val="both"/>
        <w:rPr>
          <w:rFonts w:ascii="Arial" w:hAnsi="Arial" w:cs="Arial"/>
          <w:sz w:val="22"/>
          <w:szCs w:val="22"/>
        </w:rPr>
      </w:pPr>
    </w:p>
    <w:p w:rsidR="004317F2" w:rsidRPr="00454C8C" w:rsidRDefault="004317F2" w:rsidP="004317F2">
      <w:pPr>
        <w:tabs>
          <w:tab w:val="left" w:pos="-420"/>
          <w:tab w:val="left" w:pos="8230"/>
          <w:tab w:val="left" w:pos="10215"/>
        </w:tabs>
        <w:ind w:left="15"/>
        <w:jc w:val="both"/>
        <w:rPr>
          <w:rFonts w:ascii="Arial" w:hAnsi="Arial" w:cs="Arial"/>
          <w:sz w:val="22"/>
          <w:szCs w:val="22"/>
        </w:rPr>
      </w:pPr>
      <w:r w:rsidRPr="00454C8C">
        <w:rPr>
          <w:rFonts w:ascii="Arial" w:hAnsi="Arial" w:cs="Arial"/>
          <w:b/>
          <w:sz w:val="22"/>
          <w:szCs w:val="22"/>
        </w:rPr>
        <w:t>CLÁUSULA DÉCIMA OITAVA - DA PUBLICAÇÃO</w:t>
      </w:r>
    </w:p>
    <w:p w:rsidR="004317F2" w:rsidRPr="00454C8C" w:rsidRDefault="004317F2" w:rsidP="004317F2">
      <w:pPr>
        <w:tabs>
          <w:tab w:val="left" w:pos="360"/>
          <w:tab w:val="left" w:pos="432"/>
          <w:tab w:val="left" w:pos="8647"/>
          <w:tab w:val="left" w:pos="10632"/>
        </w:tabs>
        <w:ind w:left="432" w:hanging="432"/>
        <w:jc w:val="both"/>
        <w:rPr>
          <w:rFonts w:ascii="Arial" w:hAnsi="Arial" w:cs="Arial"/>
          <w:b/>
          <w:sz w:val="22"/>
          <w:szCs w:val="22"/>
        </w:rPr>
      </w:pPr>
    </w:p>
    <w:p w:rsidR="004317F2" w:rsidRPr="00454C8C" w:rsidRDefault="004317F2" w:rsidP="004317F2">
      <w:pPr>
        <w:jc w:val="both"/>
        <w:rPr>
          <w:rFonts w:ascii="Arial" w:hAnsi="Arial" w:cs="Arial"/>
          <w:sz w:val="22"/>
          <w:szCs w:val="22"/>
        </w:rPr>
      </w:pPr>
      <w:r w:rsidRPr="00454C8C">
        <w:rPr>
          <w:rFonts w:ascii="Arial" w:hAnsi="Arial" w:cs="Arial"/>
          <w:sz w:val="22"/>
          <w:szCs w:val="22"/>
        </w:rPr>
        <w:t xml:space="preserve">18.1. O </w:t>
      </w:r>
      <w:r w:rsidRPr="00454C8C">
        <w:rPr>
          <w:rFonts w:ascii="Arial" w:hAnsi="Arial" w:cs="Arial"/>
          <w:b/>
          <w:sz w:val="22"/>
          <w:szCs w:val="22"/>
        </w:rPr>
        <w:t>CONTRATANTE</w:t>
      </w:r>
      <w:r w:rsidRPr="00454C8C">
        <w:rPr>
          <w:rFonts w:ascii="Arial" w:hAnsi="Arial" w:cs="Arial"/>
          <w:sz w:val="22"/>
          <w:szCs w:val="22"/>
        </w:rPr>
        <w:t xml:space="preserve"> providenciará a publicação, do extrato, deste Contrato no Diário Oficial do Estado, conforme Lei vigente.</w:t>
      </w:r>
    </w:p>
    <w:p w:rsidR="004317F2" w:rsidRPr="00454C8C" w:rsidRDefault="004317F2" w:rsidP="004317F2">
      <w:pPr>
        <w:tabs>
          <w:tab w:val="left" w:pos="-57"/>
          <w:tab w:val="left" w:pos="15"/>
          <w:tab w:val="left" w:pos="8230"/>
          <w:tab w:val="left" w:pos="10215"/>
        </w:tabs>
        <w:ind w:left="15" w:hanging="45"/>
        <w:jc w:val="both"/>
        <w:rPr>
          <w:rFonts w:ascii="Arial" w:hAnsi="Arial" w:cs="Arial"/>
          <w:sz w:val="22"/>
          <w:szCs w:val="22"/>
        </w:rPr>
      </w:pPr>
    </w:p>
    <w:p w:rsidR="004317F2" w:rsidRPr="00454C8C" w:rsidRDefault="004317F2" w:rsidP="004317F2">
      <w:pPr>
        <w:rPr>
          <w:rFonts w:ascii="Arial" w:hAnsi="Arial" w:cs="Arial"/>
          <w:sz w:val="22"/>
          <w:szCs w:val="22"/>
        </w:rPr>
      </w:pPr>
      <w:r w:rsidRPr="00454C8C">
        <w:rPr>
          <w:rFonts w:ascii="Arial" w:hAnsi="Arial" w:cs="Arial"/>
          <w:b/>
          <w:sz w:val="22"/>
          <w:szCs w:val="22"/>
        </w:rPr>
        <w:t>CLÁUSULA DECIMA NONA - DO FORO</w:t>
      </w:r>
    </w:p>
    <w:p w:rsidR="004317F2" w:rsidRPr="00454C8C" w:rsidRDefault="004317F2" w:rsidP="004317F2">
      <w:pPr>
        <w:tabs>
          <w:tab w:val="left" w:pos="8647"/>
          <w:tab w:val="left" w:pos="10632"/>
        </w:tabs>
        <w:ind w:left="709" w:right="-1" w:hanging="425"/>
        <w:jc w:val="both"/>
        <w:rPr>
          <w:rFonts w:ascii="Arial" w:hAnsi="Arial" w:cs="Arial"/>
          <w:b/>
          <w:sz w:val="22"/>
          <w:szCs w:val="22"/>
        </w:rPr>
      </w:pPr>
    </w:p>
    <w:p w:rsidR="004317F2" w:rsidRPr="00454C8C" w:rsidRDefault="004317F2" w:rsidP="004317F2">
      <w:pPr>
        <w:tabs>
          <w:tab w:val="left" w:pos="8647"/>
          <w:tab w:val="left" w:pos="10632"/>
        </w:tabs>
        <w:ind w:right="-1"/>
        <w:jc w:val="both"/>
        <w:rPr>
          <w:rFonts w:ascii="Arial" w:hAnsi="Arial" w:cs="Arial"/>
          <w:sz w:val="22"/>
          <w:szCs w:val="22"/>
        </w:rPr>
      </w:pPr>
      <w:r w:rsidRPr="00454C8C">
        <w:rPr>
          <w:rFonts w:ascii="Arial" w:hAnsi="Arial" w:cs="Arial"/>
          <w:sz w:val="22"/>
          <w:szCs w:val="22"/>
        </w:rPr>
        <w:t>19.1. Para dirimir quaisquer dúvidas ou questões relacionadas com o Contrato vinculado a esta Licitação a Licitante Vencedora deve se subordinar ao Foro da Justiça Comum, da Comarca de Jaciara - MT, excluindo, por mais privilegiado que for, qualquer outro, desde que não possa ser resolvido amigavelmente;</w:t>
      </w:r>
    </w:p>
    <w:p w:rsidR="004317F2" w:rsidRPr="00454C8C" w:rsidRDefault="004317F2" w:rsidP="004317F2">
      <w:pPr>
        <w:jc w:val="both"/>
        <w:rPr>
          <w:rFonts w:ascii="Arial" w:hAnsi="Arial" w:cs="Arial"/>
          <w:sz w:val="22"/>
          <w:szCs w:val="22"/>
        </w:rPr>
      </w:pPr>
    </w:p>
    <w:p w:rsidR="004317F2" w:rsidRPr="00454C8C" w:rsidRDefault="004317F2" w:rsidP="004317F2">
      <w:pPr>
        <w:jc w:val="both"/>
        <w:rPr>
          <w:rFonts w:ascii="Arial" w:hAnsi="Arial" w:cs="Arial"/>
          <w:sz w:val="22"/>
          <w:szCs w:val="22"/>
        </w:rPr>
      </w:pPr>
      <w:r w:rsidRPr="00454C8C">
        <w:rPr>
          <w:rFonts w:ascii="Arial" w:hAnsi="Arial" w:cs="Arial"/>
          <w:sz w:val="22"/>
          <w:szCs w:val="22"/>
        </w:rPr>
        <w:t>19.2. E, assim, por estarem de pleno acordo, após lido e achado conforme, as partes firmam o presente Contrato, em 03 (três) vias, de igual teor e forma, para um só efeito, na presença de 02 (duas) testemunhas, que também o subscrevem.</w:t>
      </w:r>
    </w:p>
    <w:p w:rsidR="00282F32" w:rsidRPr="00454C8C" w:rsidRDefault="00282F32" w:rsidP="00651DB5">
      <w:pPr>
        <w:rPr>
          <w:rFonts w:ascii="Arial" w:hAnsi="Arial" w:cs="Arial"/>
          <w:sz w:val="22"/>
          <w:szCs w:val="22"/>
        </w:rPr>
      </w:pPr>
    </w:p>
    <w:p w:rsidR="00282F32" w:rsidRPr="00454C8C" w:rsidRDefault="00282F32" w:rsidP="004317F2">
      <w:pPr>
        <w:jc w:val="right"/>
        <w:rPr>
          <w:rFonts w:ascii="Arial" w:hAnsi="Arial" w:cs="Arial"/>
          <w:sz w:val="22"/>
          <w:szCs w:val="22"/>
        </w:rPr>
      </w:pPr>
    </w:p>
    <w:p w:rsidR="004317F2" w:rsidRPr="00454C8C" w:rsidRDefault="004317F2" w:rsidP="004317F2">
      <w:pPr>
        <w:jc w:val="right"/>
        <w:rPr>
          <w:rFonts w:ascii="Arial" w:hAnsi="Arial" w:cs="Arial"/>
          <w:sz w:val="22"/>
          <w:szCs w:val="22"/>
        </w:rPr>
      </w:pPr>
      <w:r w:rsidRPr="00454C8C">
        <w:rPr>
          <w:rFonts w:ascii="Arial" w:hAnsi="Arial" w:cs="Arial"/>
          <w:sz w:val="22"/>
          <w:szCs w:val="22"/>
        </w:rPr>
        <w:t xml:space="preserve">Jaciara-MT, </w:t>
      </w:r>
      <w:r w:rsidR="009161AE">
        <w:rPr>
          <w:rFonts w:ascii="Arial" w:hAnsi="Arial" w:cs="Arial"/>
          <w:sz w:val="22"/>
          <w:szCs w:val="22"/>
        </w:rPr>
        <w:t>31</w:t>
      </w:r>
      <w:r w:rsidR="00BB51E9">
        <w:rPr>
          <w:rFonts w:ascii="Arial" w:hAnsi="Arial" w:cs="Arial"/>
          <w:sz w:val="22"/>
          <w:szCs w:val="22"/>
        </w:rPr>
        <w:t xml:space="preserve"> de agosto de 2018</w:t>
      </w:r>
      <w:r w:rsidRPr="00454C8C">
        <w:rPr>
          <w:rFonts w:ascii="Arial" w:hAnsi="Arial" w:cs="Arial"/>
          <w:sz w:val="22"/>
          <w:szCs w:val="22"/>
        </w:rPr>
        <w:t>.</w:t>
      </w:r>
    </w:p>
    <w:p w:rsidR="004317F2" w:rsidRPr="00454C8C" w:rsidRDefault="004317F2" w:rsidP="004317F2">
      <w:pPr>
        <w:jc w:val="center"/>
        <w:rPr>
          <w:rFonts w:ascii="Arial" w:hAnsi="Arial" w:cs="Arial"/>
          <w:b/>
          <w:sz w:val="22"/>
          <w:szCs w:val="22"/>
        </w:rPr>
      </w:pPr>
    </w:p>
    <w:p w:rsidR="000407F5" w:rsidRPr="00454C8C" w:rsidRDefault="004317F2" w:rsidP="000407F5">
      <w:pPr>
        <w:pStyle w:val="Default"/>
        <w:spacing w:line="360" w:lineRule="auto"/>
        <w:ind w:right="-567"/>
        <w:jc w:val="both"/>
        <w:rPr>
          <w:rFonts w:ascii="Arial" w:hAnsi="Arial" w:cs="Arial"/>
          <w:sz w:val="22"/>
          <w:szCs w:val="22"/>
        </w:rPr>
      </w:pPr>
      <w:r w:rsidRPr="00454C8C">
        <w:rPr>
          <w:rFonts w:ascii="Arial" w:hAnsi="Arial" w:cs="Arial"/>
          <w:sz w:val="22"/>
          <w:szCs w:val="22"/>
        </w:rPr>
        <w:tab/>
      </w:r>
    </w:p>
    <w:p w:rsidR="000407F5" w:rsidRPr="00454C8C" w:rsidRDefault="000407F5" w:rsidP="000407F5">
      <w:pPr>
        <w:pStyle w:val="Default"/>
        <w:ind w:right="-567"/>
        <w:jc w:val="center"/>
        <w:rPr>
          <w:rFonts w:ascii="Arial" w:hAnsi="Arial" w:cs="Arial"/>
          <w:sz w:val="22"/>
          <w:szCs w:val="22"/>
        </w:rPr>
      </w:pPr>
      <w:r w:rsidRPr="00454C8C">
        <w:rPr>
          <w:rFonts w:ascii="Arial" w:hAnsi="Arial" w:cs="Arial"/>
          <w:b/>
          <w:bCs/>
          <w:sz w:val="22"/>
          <w:szCs w:val="22"/>
        </w:rPr>
        <w:t>VER CLOVES PEREIRA DA SILVA</w:t>
      </w:r>
    </w:p>
    <w:p w:rsidR="000407F5" w:rsidRPr="00454C8C" w:rsidRDefault="000407F5" w:rsidP="000407F5">
      <w:pPr>
        <w:pStyle w:val="Default"/>
        <w:ind w:right="-567"/>
        <w:jc w:val="center"/>
        <w:rPr>
          <w:rFonts w:ascii="Arial" w:hAnsi="Arial" w:cs="Arial"/>
          <w:sz w:val="22"/>
          <w:szCs w:val="22"/>
        </w:rPr>
      </w:pPr>
      <w:r w:rsidRPr="00454C8C">
        <w:rPr>
          <w:rFonts w:ascii="Arial" w:hAnsi="Arial" w:cs="Arial"/>
          <w:b/>
          <w:bCs/>
          <w:sz w:val="22"/>
          <w:szCs w:val="22"/>
        </w:rPr>
        <w:t>PRESIDENTE DA CÂMARA MUNICIPAL</w:t>
      </w:r>
    </w:p>
    <w:p w:rsidR="000407F5" w:rsidRPr="00454C8C" w:rsidRDefault="000407F5" w:rsidP="000407F5">
      <w:pPr>
        <w:pStyle w:val="Default"/>
        <w:ind w:right="-567"/>
        <w:jc w:val="center"/>
        <w:rPr>
          <w:rFonts w:ascii="Arial" w:hAnsi="Arial" w:cs="Arial"/>
          <w:sz w:val="22"/>
          <w:szCs w:val="22"/>
        </w:rPr>
      </w:pPr>
      <w:r w:rsidRPr="00454C8C">
        <w:rPr>
          <w:rFonts w:ascii="Arial" w:hAnsi="Arial" w:cs="Arial"/>
          <w:b/>
          <w:bCs/>
          <w:sz w:val="22"/>
          <w:szCs w:val="22"/>
        </w:rPr>
        <w:t>CONTRATANTE</w:t>
      </w:r>
    </w:p>
    <w:p w:rsidR="000407F5" w:rsidRPr="00454C8C" w:rsidRDefault="000407F5" w:rsidP="000407F5">
      <w:pPr>
        <w:pStyle w:val="Default"/>
        <w:tabs>
          <w:tab w:val="left" w:pos="3143"/>
        </w:tabs>
        <w:ind w:right="-567"/>
        <w:rPr>
          <w:rFonts w:ascii="Arial" w:hAnsi="Arial" w:cs="Arial"/>
          <w:b/>
          <w:bCs/>
          <w:sz w:val="22"/>
          <w:szCs w:val="22"/>
        </w:rPr>
      </w:pPr>
    </w:p>
    <w:p w:rsidR="000407F5" w:rsidRPr="00454C8C" w:rsidRDefault="000407F5" w:rsidP="000407F5">
      <w:pPr>
        <w:pStyle w:val="Default"/>
        <w:ind w:right="-567"/>
        <w:jc w:val="center"/>
        <w:rPr>
          <w:rFonts w:ascii="Arial" w:hAnsi="Arial" w:cs="Arial"/>
          <w:b/>
          <w:bCs/>
          <w:sz w:val="22"/>
          <w:szCs w:val="22"/>
        </w:rPr>
      </w:pPr>
    </w:p>
    <w:p w:rsidR="000407F5" w:rsidRPr="00454C8C" w:rsidRDefault="000407F5" w:rsidP="000407F5">
      <w:pPr>
        <w:pStyle w:val="Default"/>
        <w:ind w:right="-567"/>
        <w:jc w:val="center"/>
        <w:rPr>
          <w:rFonts w:ascii="Arial" w:hAnsi="Arial" w:cs="Arial"/>
          <w:b/>
          <w:bCs/>
          <w:sz w:val="22"/>
          <w:szCs w:val="22"/>
        </w:rPr>
      </w:pPr>
    </w:p>
    <w:p w:rsidR="000407F5" w:rsidRPr="00454C8C" w:rsidRDefault="000407F5" w:rsidP="000407F5">
      <w:pPr>
        <w:pStyle w:val="Default"/>
        <w:ind w:right="-567"/>
        <w:jc w:val="center"/>
        <w:rPr>
          <w:rFonts w:ascii="Arial" w:hAnsi="Arial" w:cs="Arial"/>
          <w:b/>
          <w:bCs/>
          <w:sz w:val="22"/>
          <w:szCs w:val="22"/>
        </w:rPr>
      </w:pPr>
      <w:r w:rsidRPr="00454C8C">
        <w:rPr>
          <w:rFonts w:ascii="Arial" w:hAnsi="Arial" w:cs="Arial"/>
          <w:b/>
          <w:sz w:val="22"/>
          <w:szCs w:val="22"/>
        </w:rPr>
        <w:t>YASMIM GUIMARAES CINTRA</w:t>
      </w:r>
    </w:p>
    <w:p w:rsidR="000407F5" w:rsidRPr="00454C8C" w:rsidRDefault="000407F5" w:rsidP="000407F5">
      <w:pPr>
        <w:pStyle w:val="Default"/>
        <w:ind w:right="-567"/>
        <w:jc w:val="center"/>
        <w:rPr>
          <w:rFonts w:ascii="Arial" w:hAnsi="Arial" w:cs="Arial"/>
          <w:b/>
          <w:bCs/>
          <w:sz w:val="22"/>
          <w:szCs w:val="22"/>
        </w:rPr>
      </w:pPr>
      <w:r w:rsidRPr="00454C8C">
        <w:rPr>
          <w:rFonts w:ascii="Arial" w:hAnsi="Arial" w:cs="Arial"/>
          <w:b/>
          <w:sz w:val="22"/>
          <w:szCs w:val="22"/>
        </w:rPr>
        <w:t xml:space="preserve">YASMIM GUIMARAES CINTRA-ME </w:t>
      </w:r>
    </w:p>
    <w:p w:rsidR="000407F5" w:rsidRPr="00454C8C" w:rsidRDefault="000407F5" w:rsidP="000407F5">
      <w:pPr>
        <w:ind w:right="-567"/>
        <w:jc w:val="center"/>
        <w:rPr>
          <w:rFonts w:ascii="Arial" w:hAnsi="Arial" w:cs="Arial"/>
          <w:b/>
          <w:sz w:val="22"/>
          <w:szCs w:val="22"/>
        </w:rPr>
      </w:pPr>
      <w:r w:rsidRPr="00454C8C">
        <w:rPr>
          <w:rFonts w:ascii="Arial" w:hAnsi="Arial" w:cs="Arial"/>
          <w:b/>
          <w:sz w:val="22"/>
          <w:szCs w:val="22"/>
        </w:rPr>
        <w:t>CONTRATADA</w:t>
      </w:r>
    </w:p>
    <w:p w:rsidR="000407F5" w:rsidRPr="00454C8C" w:rsidRDefault="000407F5" w:rsidP="000407F5">
      <w:pPr>
        <w:pStyle w:val="Default"/>
        <w:spacing w:line="360" w:lineRule="auto"/>
        <w:ind w:right="-567"/>
        <w:jc w:val="both"/>
        <w:rPr>
          <w:rFonts w:ascii="Arial" w:hAnsi="Arial" w:cs="Arial"/>
          <w:b/>
          <w:bCs/>
          <w:sz w:val="22"/>
          <w:szCs w:val="22"/>
        </w:rPr>
      </w:pPr>
    </w:p>
    <w:p w:rsidR="000407F5" w:rsidRPr="00454C8C" w:rsidRDefault="000407F5" w:rsidP="000407F5">
      <w:pPr>
        <w:pStyle w:val="Default"/>
        <w:spacing w:line="360" w:lineRule="auto"/>
        <w:jc w:val="both"/>
        <w:rPr>
          <w:rFonts w:ascii="Arial" w:hAnsi="Arial" w:cs="Arial"/>
          <w:b/>
          <w:bCs/>
          <w:sz w:val="22"/>
          <w:szCs w:val="22"/>
        </w:rPr>
      </w:pPr>
      <w:r w:rsidRPr="00454C8C">
        <w:rPr>
          <w:rFonts w:ascii="Arial" w:hAnsi="Arial" w:cs="Arial"/>
          <w:b/>
          <w:bCs/>
          <w:sz w:val="22"/>
          <w:szCs w:val="22"/>
        </w:rPr>
        <w:t>TESTEMUNHAS:</w:t>
      </w:r>
    </w:p>
    <w:p w:rsidR="000407F5" w:rsidRPr="00454C8C" w:rsidRDefault="00651DB5" w:rsidP="00651DB5">
      <w:pPr>
        <w:pStyle w:val="Default"/>
        <w:tabs>
          <w:tab w:val="left" w:pos="968"/>
        </w:tabs>
        <w:spacing w:line="360" w:lineRule="auto"/>
        <w:jc w:val="both"/>
        <w:rPr>
          <w:rFonts w:ascii="Arial" w:hAnsi="Arial" w:cs="Arial"/>
          <w:sz w:val="22"/>
          <w:szCs w:val="22"/>
        </w:rPr>
      </w:pPr>
      <w:r>
        <w:rPr>
          <w:rFonts w:ascii="Arial" w:hAnsi="Arial" w:cs="Arial"/>
          <w:b/>
          <w:bCs/>
          <w:sz w:val="22"/>
          <w:szCs w:val="22"/>
        </w:rPr>
        <w:tab/>
      </w:r>
    </w:p>
    <w:p w:rsidR="000407F5" w:rsidRPr="00454C8C" w:rsidRDefault="000407F5" w:rsidP="000407F5">
      <w:pPr>
        <w:pStyle w:val="Default"/>
        <w:spacing w:line="360" w:lineRule="auto"/>
        <w:jc w:val="both"/>
        <w:rPr>
          <w:rFonts w:ascii="Arial" w:hAnsi="Arial" w:cs="Arial"/>
          <w:sz w:val="22"/>
          <w:szCs w:val="22"/>
        </w:rPr>
      </w:pPr>
      <w:r w:rsidRPr="00454C8C">
        <w:rPr>
          <w:rFonts w:ascii="Arial" w:hAnsi="Arial" w:cs="Arial"/>
          <w:sz w:val="22"/>
          <w:szCs w:val="22"/>
        </w:rPr>
        <w:t xml:space="preserve">Assinatura:_________________________Assinatura:___________________________ </w:t>
      </w:r>
    </w:p>
    <w:p w:rsidR="000407F5" w:rsidRPr="00454C8C" w:rsidRDefault="000407F5" w:rsidP="000407F5">
      <w:pPr>
        <w:pStyle w:val="Default"/>
        <w:spacing w:line="360" w:lineRule="auto"/>
        <w:jc w:val="both"/>
        <w:rPr>
          <w:rFonts w:ascii="Arial" w:hAnsi="Arial" w:cs="Arial"/>
          <w:sz w:val="22"/>
          <w:szCs w:val="22"/>
        </w:rPr>
      </w:pPr>
      <w:r w:rsidRPr="00454C8C">
        <w:rPr>
          <w:rFonts w:ascii="Arial" w:hAnsi="Arial" w:cs="Arial"/>
          <w:sz w:val="22"/>
          <w:szCs w:val="22"/>
        </w:rPr>
        <w:t xml:space="preserve">Nome:_____________________________Nome:______________________________ </w:t>
      </w:r>
    </w:p>
    <w:p w:rsidR="009271D6" w:rsidRPr="00454C8C" w:rsidRDefault="000407F5" w:rsidP="00651DB5">
      <w:pPr>
        <w:spacing w:line="360" w:lineRule="auto"/>
        <w:jc w:val="both"/>
        <w:rPr>
          <w:rFonts w:ascii="Arial" w:hAnsi="Arial" w:cs="Arial"/>
          <w:sz w:val="22"/>
          <w:szCs w:val="22"/>
        </w:rPr>
      </w:pPr>
      <w:r w:rsidRPr="00454C8C">
        <w:rPr>
          <w:rFonts w:ascii="Arial" w:hAnsi="Arial" w:cs="Arial"/>
          <w:sz w:val="22"/>
          <w:szCs w:val="22"/>
        </w:rPr>
        <w:t>RG nº: ____________________________ RG n</w:t>
      </w:r>
      <w:r w:rsidR="00651DB5">
        <w:rPr>
          <w:rFonts w:ascii="Arial" w:hAnsi="Arial" w:cs="Arial"/>
          <w:sz w:val="22"/>
          <w:szCs w:val="22"/>
        </w:rPr>
        <w:t>º: _____________________________</w:t>
      </w:r>
    </w:p>
    <w:sectPr w:rsidR="009271D6" w:rsidRPr="00454C8C" w:rsidSect="00454C8C">
      <w:headerReference w:type="default" r:id="rId7"/>
      <w:pgSz w:w="11906" w:h="16838"/>
      <w:pgMar w:top="255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C21" w:rsidRDefault="00EE7C21">
      <w:r>
        <w:separator/>
      </w:r>
    </w:p>
  </w:endnote>
  <w:endnote w:type="continuationSeparator" w:id="0">
    <w:p w:rsidR="00EE7C21" w:rsidRDefault="00EE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C21" w:rsidRDefault="00EE7C21">
      <w:r>
        <w:separator/>
      </w:r>
    </w:p>
  </w:footnote>
  <w:footnote w:type="continuationSeparator" w:id="0">
    <w:p w:rsidR="00EE7C21" w:rsidRDefault="00EE7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446" w:rsidRDefault="00EE7C21">
    <w:pPr>
      <w:pStyle w:val="Cabealho"/>
    </w:pPr>
  </w:p>
  <w:p w:rsidR="007971C8" w:rsidRDefault="00EE7C21">
    <w:pPr>
      <w:pStyle w:val="Cabealho"/>
    </w:pPr>
  </w:p>
  <w:p w:rsidR="007971C8" w:rsidRDefault="00EE7C21">
    <w:pPr>
      <w:pStyle w:val="Cabealho"/>
    </w:pPr>
  </w:p>
  <w:p w:rsidR="007971C8" w:rsidRDefault="00EE7C21">
    <w:pPr>
      <w:pStyle w:val="Cabealho"/>
    </w:pPr>
  </w:p>
  <w:p w:rsidR="007971C8" w:rsidRDefault="00EE7C21">
    <w:pPr>
      <w:pStyle w:val="Cabealho"/>
    </w:pPr>
  </w:p>
  <w:p w:rsidR="007971C8" w:rsidRDefault="00EE7C21">
    <w:pPr>
      <w:pStyle w:val="Cabealho"/>
    </w:pPr>
  </w:p>
  <w:p w:rsidR="007971C8" w:rsidRDefault="00EE7C21">
    <w:pPr>
      <w:pStyle w:val="Cabealho"/>
    </w:pPr>
  </w:p>
  <w:p w:rsidR="0011488D" w:rsidRDefault="00EE7C2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F2"/>
    <w:rsid w:val="000344E5"/>
    <w:rsid w:val="000407F5"/>
    <w:rsid w:val="000707E6"/>
    <w:rsid w:val="000A1BF5"/>
    <w:rsid w:val="00282F32"/>
    <w:rsid w:val="003E30B3"/>
    <w:rsid w:val="004317F2"/>
    <w:rsid w:val="00454C8C"/>
    <w:rsid w:val="005077B5"/>
    <w:rsid w:val="00651DB5"/>
    <w:rsid w:val="006621E6"/>
    <w:rsid w:val="00681E4B"/>
    <w:rsid w:val="006D7FAA"/>
    <w:rsid w:val="00761712"/>
    <w:rsid w:val="007677BD"/>
    <w:rsid w:val="007F4441"/>
    <w:rsid w:val="00802800"/>
    <w:rsid w:val="009057D9"/>
    <w:rsid w:val="009161AE"/>
    <w:rsid w:val="009271D6"/>
    <w:rsid w:val="0093211B"/>
    <w:rsid w:val="00932675"/>
    <w:rsid w:val="009D62D7"/>
    <w:rsid w:val="00A418CF"/>
    <w:rsid w:val="00B715EA"/>
    <w:rsid w:val="00B75479"/>
    <w:rsid w:val="00BB51E9"/>
    <w:rsid w:val="00CB1952"/>
    <w:rsid w:val="00CC0D95"/>
    <w:rsid w:val="00DF55CC"/>
    <w:rsid w:val="00EB449D"/>
    <w:rsid w:val="00EE7266"/>
    <w:rsid w:val="00EE7C21"/>
    <w:rsid w:val="00FC4D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663DD-21CA-4A0D-AD25-D0ED0695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7F2"/>
    <w:pPr>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317F2"/>
    <w:pPr>
      <w:jc w:val="both"/>
    </w:pPr>
    <w:rPr>
      <w:rFonts w:ascii="Comic Sans MS" w:hAnsi="Comic Sans MS" w:cs="Comic Sans MS"/>
      <w:sz w:val="28"/>
    </w:rPr>
  </w:style>
  <w:style w:type="character" w:customStyle="1" w:styleId="CorpodetextoChar">
    <w:name w:val="Corpo de texto Char"/>
    <w:basedOn w:val="Fontepargpadro"/>
    <w:link w:val="Corpodetexto"/>
    <w:rsid w:val="004317F2"/>
    <w:rPr>
      <w:rFonts w:ascii="Comic Sans MS" w:eastAsia="Times New Roman" w:hAnsi="Comic Sans MS" w:cs="Comic Sans MS"/>
      <w:sz w:val="28"/>
      <w:szCs w:val="20"/>
      <w:lang w:eastAsia="zh-CN"/>
    </w:rPr>
  </w:style>
  <w:style w:type="paragraph" w:styleId="Cabealho">
    <w:name w:val="header"/>
    <w:basedOn w:val="Normal"/>
    <w:link w:val="CabealhoChar1"/>
    <w:uiPriority w:val="99"/>
    <w:rsid w:val="004317F2"/>
    <w:pPr>
      <w:tabs>
        <w:tab w:val="center" w:pos="4419"/>
        <w:tab w:val="right" w:pos="8838"/>
      </w:tabs>
      <w:overflowPunct w:val="0"/>
      <w:textAlignment w:val="baseline"/>
    </w:pPr>
  </w:style>
  <w:style w:type="character" w:customStyle="1" w:styleId="CabealhoChar">
    <w:name w:val="Cabeçalho Char"/>
    <w:basedOn w:val="Fontepargpadro"/>
    <w:uiPriority w:val="99"/>
    <w:semiHidden/>
    <w:rsid w:val="004317F2"/>
    <w:rPr>
      <w:rFonts w:ascii="Times New Roman" w:eastAsia="Times New Roman" w:hAnsi="Times New Roman" w:cs="Times New Roman"/>
      <w:sz w:val="20"/>
      <w:szCs w:val="20"/>
      <w:lang w:eastAsia="zh-CN"/>
    </w:rPr>
  </w:style>
  <w:style w:type="character" w:customStyle="1" w:styleId="CabealhoChar1">
    <w:name w:val="Cabeçalho Char1"/>
    <w:basedOn w:val="Fontepargpadro"/>
    <w:link w:val="Cabealho"/>
    <w:uiPriority w:val="99"/>
    <w:rsid w:val="004317F2"/>
    <w:rPr>
      <w:rFonts w:ascii="Times New Roman" w:eastAsia="Times New Roman" w:hAnsi="Times New Roman" w:cs="Times New Roman"/>
      <w:sz w:val="20"/>
      <w:szCs w:val="20"/>
      <w:lang w:eastAsia="zh-CN"/>
    </w:rPr>
  </w:style>
  <w:style w:type="paragraph" w:customStyle="1" w:styleId="TableContents">
    <w:name w:val="Table Contents"/>
    <w:basedOn w:val="Corpodetexto"/>
    <w:rsid w:val="004317F2"/>
    <w:rPr>
      <w:rFonts w:ascii="Arial" w:hAnsi="Arial" w:cs="Arial"/>
      <w:sz w:val="22"/>
      <w:lang w:eastAsia="pt-BR"/>
    </w:rPr>
  </w:style>
  <w:style w:type="paragraph" w:styleId="PargrafodaLista">
    <w:name w:val="List Paragraph"/>
    <w:basedOn w:val="Normal"/>
    <w:uiPriority w:val="34"/>
    <w:qFormat/>
    <w:rsid w:val="004317F2"/>
    <w:pPr>
      <w:suppressAutoHyphens w:val="0"/>
      <w:autoSpaceDE/>
      <w:spacing w:after="200"/>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4317F2"/>
    <w:pPr>
      <w:spacing w:after="0" w:line="240" w:lineRule="auto"/>
    </w:pPr>
  </w:style>
  <w:style w:type="paragraph" w:customStyle="1" w:styleId="P30">
    <w:name w:val="P30"/>
    <w:basedOn w:val="Normal"/>
    <w:rsid w:val="004317F2"/>
    <w:pPr>
      <w:overflowPunct w:val="0"/>
      <w:jc w:val="both"/>
      <w:textAlignment w:val="baseline"/>
    </w:pPr>
    <w:rPr>
      <w:b/>
    </w:rPr>
  </w:style>
  <w:style w:type="paragraph" w:customStyle="1" w:styleId="Default">
    <w:name w:val="Default"/>
    <w:rsid w:val="000407F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69D4F-83B6-45FC-894A-E1269E73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2601</Words>
  <Characters>14047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Menah</dc:creator>
  <cp:lastModifiedBy>Menah</cp:lastModifiedBy>
  <cp:revision>39</cp:revision>
  <dcterms:created xsi:type="dcterms:W3CDTF">2017-10-17T16:38:00Z</dcterms:created>
  <dcterms:modified xsi:type="dcterms:W3CDTF">2018-09-13T21:15:00Z</dcterms:modified>
</cp:coreProperties>
</file>