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D1" w:rsidRDefault="00A15E7D" w:rsidP="00E101D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SEGUNDO</w:t>
      </w:r>
      <w:r w:rsidR="00E101D1">
        <w:rPr>
          <w:b/>
          <w:bCs/>
          <w:color w:val="000000"/>
        </w:rPr>
        <w:t xml:space="preserve"> TERMO ADITIVO AO CONTRATO Nº 005/2019</w:t>
      </w:r>
      <w:proofErr w:type="gramStart"/>
      <w:r w:rsidR="00E101D1">
        <w:rPr>
          <w:b/>
          <w:bCs/>
          <w:color w:val="000000"/>
        </w:rPr>
        <w:t xml:space="preserve">  </w:t>
      </w:r>
      <w:proofErr w:type="gramEnd"/>
      <w:r w:rsidR="00E101D1">
        <w:rPr>
          <w:b/>
          <w:bCs/>
          <w:color w:val="000000"/>
        </w:rPr>
        <w:t>IL 001/2019</w:t>
      </w:r>
    </w:p>
    <w:p w:rsidR="00E101D1" w:rsidRDefault="00E101D1" w:rsidP="00E101D1">
      <w:pPr>
        <w:jc w:val="both"/>
        <w:rPr>
          <w:color w:val="000000"/>
        </w:rPr>
      </w:pPr>
    </w:p>
    <w:p w:rsidR="00E101D1" w:rsidRDefault="00E101D1" w:rsidP="00E101D1">
      <w:pPr>
        <w:jc w:val="both"/>
        <w:rPr>
          <w:color w:val="000000"/>
        </w:rPr>
      </w:pPr>
      <w:r>
        <w:rPr>
          <w:color w:val="000000"/>
        </w:rPr>
        <w:t>Pelo presente instrumento contratual, de um lado a Câmara Municipal de Jaciara, Pessoa Jurídica de Direito Público, com sede na Rua, Jurucê nº 1301,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inscrito no CNPJ sob nº 24.774/0001-05, neste ato representado por seu Presidente</w:t>
      </w:r>
      <w:r>
        <w:rPr>
          <w:sz w:val="24"/>
          <w:szCs w:val="24"/>
        </w:rPr>
        <w:t xml:space="preserve"> Sr</w:t>
      </w:r>
      <w:r w:rsidRPr="006E459A">
        <w:t xml:space="preserve">. </w:t>
      </w:r>
      <w:r w:rsidR="006E459A" w:rsidRPr="006E459A">
        <w:t>Cloves Pereira da Silva,</w:t>
      </w:r>
      <w:r w:rsidRPr="006E459A">
        <w:rPr>
          <w:color w:val="FF0000"/>
        </w:rPr>
        <w:t xml:space="preserve"> </w:t>
      </w:r>
      <w:r w:rsidRPr="006E459A">
        <w:t>brasileiro, casado, residente e domiciliado nesta cidade de Jaciara – MT, portador da Cédula de Identidade – Registro Geral №</w:t>
      </w:r>
      <w:r w:rsidR="006E459A">
        <w:rPr>
          <w:color w:val="FF0000"/>
        </w:rPr>
        <w:t xml:space="preserve"> </w:t>
      </w:r>
      <w:r w:rsidR="006E459A" w:rsidRPr="006E459A">
        <w:t>1536820</w:t>
      </w:r>
      <w:r w:rsidRPr="006E459A">
        <w:t xml:space="preserve"> SSP/MT</w:t>
      </w:r>
      <w:r w:rsidR="006E459A">
        <w:rPr>
          <w:color w:val="000000"/>
        </w:rPr>
        <w:t xml:space="preserve"> e CPF: 672.049.106-72</w:t>
      </w:r>
      <w:r>
        <w:rPr>
          <w:color w:val="000000"/>
        </w:rPr>
        <w:t xml:space="preserve"> de ora em diante denominado simplesmente de </w:t>
      </w:r>
      <w:r>
        <w:rPr>
          <w:b/>
          <w:color w:val="000000"/>
        </w:rPr>
        <w:t>CONTRATANTE</w:t>
      </w:r>
      <w:r>
        <w:rPr>
          <w:color w:val="000000"/>
        </w:rPr>
        <w:t xml:space="preserve">, e, de outro lado, </w:t>
      </w:r>
      <w:r>
        <w:rPr>
          <w:b/>
          <w:color w:val="000000"/>
        </w:rPr>
        <w:t>LIZ SERVIÇOS ONLINE LTDA.</w:t>
      </w:r>
      <w:r>
        <w:rPr>
          <w:color w:val="000000"/>
        </w:rPr>
        <w:t xml:space="preserve">, Pessoa Jurídica de Direito Privado, com sede na Rua 240, nº 400, Sala 02, Itapema/SC, inscrita no CNPJ sob nº 03.725.725/0001-35, portadora dos direitos do domínio www.LeisMunicipais.com.br, neste ato representada por seu sócio administrador, Sr. </w:t>
      </w:r>
      <w:r>
        <w:rPr>
          <w:b/>
          <w:color w:val="000000"/>
        </w:rPr>
        <w:t>CARLITO MELLO DE LIZ</w:t>
      </w:r>
      <w:r>
        <w:rPr>
          <w:color w:val="000000"/>
        </w:rPr>
        <w:t xml:space="preserve">, brasileiro, maior, casado, portador do CIC nº 181.488.089-53 e da cédula de identidade nº 220.562, de ora em diante denominada simplesmente de </w:t>
      </w:r>
      <w:r>
        <w:rPr>
          <w:b/>
          <w:color w:val="000000"/>
        </w:rPr>
        <w:t>CONTRATADA</w:t>
      </w:r>
      <w:r>
        <w:rPr>
          <w:color w:val="000000"/>
        </w:rPr>
        <w:t xml:space="preserve">, resolvem de comum acordo, ADITAR contrato original de nº 005/2019, cujo objeto consiste na </w:t>
      </w:r>
      <w:r>
        <w:rPr>
          <w:b/>
          <w:color w:val="000000"/>
        </w:rPr>
        <w:t>CESSÃO DE USO DE SOFTWARE DA CONTRATADA à CONTRATANTE</w:t>
      </w:r>
      <w:r>
        <w:rPr>
          <w:color w:val="000000"/>
        </w:rPr>
        <w:t>.</w:t>
      </w:r>
    </w:p>
    <w:p w:rsidR="00E101D1" w:rsidRDefault="00E101D1" w:rsidP="00E101D1">
      <w:pPr>
        <w:jc w:val="both"/>
        <w:rPr>
          <w:color w:val="000000"/>
        </w:rPr>
      </w:pPr>
    </w:p>
    <w:p w:rsidR="00E101D1" w:rsidRDefault="00E101D1" w:rsidP="00E101D1">
      <w:pPr>
        <w:jc w:val="both"/>
        <w:rPr>
          <w:color w:val="000000"/>
        </w:rPr>
      </w:pPr>
      <w:r>
        <w:rPr>
          <w:b/>
          <w:color w:val="000000"/>
        </w:rPr>
        <w:t xml:space="preserve">CLÁUSULA PRIMEIRA - </w:t>
      </w:r>
      <w:r>
        <w:rPr>
          <w:color w:val="000000"/>
        </w:rPr>
        <w:t>As partes de comum acordo, na forma convencionada na Cláusula Quarta do contrato original, decidem prorrogar o prazo de vigência por 12 (doze) meses, de 09/08/2020 a 08/08/2021.</w:t>
      </w: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pPr>
        <w:jc w:val="both"/>
      </w:pPr>
      <w:r>
        <w:rPr>
          <w:b/>
          <w:color w:val="000000"/>
        </w:rPr>
        <w:t xml:space="preserve">CLÁUSULA SEGUNDA - </w:t>
      </w:r>
      <w:r>
        <w:rPr>
          <w:color w:val="000000"/>
        </w:rPr>
        <w:t xml:space="preserve">Considera-se como valor para a execução deste Termo a quantia anual de </w:t>
      </w:r>
      <w:r w:rsidRPr="003739C6">
        <w:rPr>
          <w:b/>
          <w:color w:val="000000"/>
        </w:rPr>
        <w:t xml:space="preserve">R$ </w:t>
      </w:r>
      <w:r w:rsidR="006172CD">
        <w:rPr>
          <w:b/>
          <w:color w:val="000000"/>
        </w:rPr>
        <w:t>13.462,32</w:t>
      </w:r>
      <w:r>
        <w:rPr>
          <w:color w:val="000000"/>
        </w:rPr>
        <w:t xml:space="preserve"> (</w:t>
      </w:r>
      <w:r w:rsidR="006172CD">
        <w:rPr>
          <w:color w:val="000000"/>
        </w:rPr>
        <w:t>treze mil, quatrocentos e sessenta e dois reais e trinta e dois</w:t>
      </w:r>
      <w:proofErr w:type="gramStart"/>
      <w:r w:rsidR="006172CD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centavos), sendo pago em </w:t>
      </w:r>
      <w:r w:rsidRPr="003739C6">
        <w:rPr>
          <w:b/>
          <w:color w:val="000000"/>
        </w:rPr>
        <w:t>Parcela Única Anual</w:t>
      </w:r>
      <w:r>
        <w:rPr>
          <w:color w:val="000000"/>
        </w:rPr>
        <w:t xml:space="preserve"> até 90 dias após o dia de início da vigência.</w:t>
      </w:r>
    </w:p>
    <w:p w:rsidR="00E101D1" w:rsidRDefault="00E101D1" w:rsidP="00E101D1">
      <w:pPr>
        <w:jc w:val="both"/>
        <w:rPr>
          <w:color w:val="000000"/>
        </w:rPr>
      </w:pPr>
    </w:p>
    <w:p w:rsidR="00E101D1" w:rsidRDefault="00E101D1" w:rsidP="00E101D1">
      <w:pPr>
        <w:jc w:val="both"/>
      </w:pPr>
      <w:r>
        <w:rPr>
          <w:b/>
          <w:color w:val="000000"/>
        </w:rPr>
        <w:t>CLÁUSULA TERCEIRA –</w:t>
      </w:r>
      <w:r w:rsidR="001D0247">
        <w:rPr>
          <w:b/>
          <w:color w:val="000000"/>
        </w:rPr>
        <w:t xml:space="preserve"> </w:t>
      </w:r>
      <w:r>
        <w:rPr>
          <w:color w:val="000000"/>
        </w:rPr>
        <w:t>As demais cláusulas e condições contratuais permanecem inalteradas.</w:t>
      </w: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r>
        <w:rPr>
          <w:color w:val="000000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pPr>
        <w:rPr>
          <w:color w:val="000000"/>
        </w:rPr>
      </w:pPr>
      <w:r>
        <w:rPr>
          <w:color w:val="000000"/>
        </w:rPr>
        <w:t>Jaciara (MT), 0</w:t>
      </w:r>
      <w:r w:rsidR="00C03727">
        <w:rPr>
          <w:color w:val="000000"/>
        </w:rPr>
        <w:t xml:space="preserve">6 </w:t>
      </w:r>
      <w:r w:rsidR="00F92962">
        <w:rPr>
          <w:color w:val="000000"/>
        </w:rPr>
        <w:t>de agosto de 2021</w:t>
      </w:r>
    </w:p>
    <w:p w:rsidR="00E101D1" w:rsidRDefault="00E101D1" w:rsidP="00E101D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r>
        <w:rPr>
          <w:color w:val="000000"/>
        </w:rPr>
        <w:t xml:space="preserve"> ________________________________                                  </w:t>
      </w:r>
      <w:r>
        <w:rPr>
          <w:color w:val="000000"/>
        </w:rPr>
        <w:tab/>
        <w:t>______________________</w:t>
      </w:r>
      <w:r w:rsidR="00F92962">
        <w:rPr>
          <w:color w:val="000000"/>
        </w:rPr>
        <w:t>_____</w:t>
      </w:r>
    </w:p>
    <w:p w:rsidR="00E101D1" w:rsidRDefault="00E101D1" w:rsidP="00E101D1">
      <w:r>
        <w:t>CÂMARA MUNICIPAL DE JACIARA</w:t>
      </w:r>
      <w:r>
        <w:rPr>
          <w:color w:val="000000"/>
        </w:rPr>
        <w:t xml:space="preserve">                               </w:t>
      </w:r>
      <w:r>
        <w:rPr>
          <w:color w:val="000000"/>
        </w:rPr>
        <w:tab/>
        <w:t xml:space="preserve"> LIZ S</w:t>
      </w:r>
      <w:r w:rsidR="00F92962">
        <w:rPr>
          <w:color w:val="000000"/>
        </w:rPr>
        <w:t>ERVIÇOS ONLINE LTDA</w:t>
      </w:r>
    </w:p>
    <w:p w:rsidR="00E101D1" w:rsidRPr="00B56E8F" w:rsidRDefault="00F92962" w:rsidP="00F92962">
      <w:r>
        <w:rPr>
          <w:color w:val="000000"/>
        </w:rPr>
        <w:t xml:space="preserve">   CLOVES PEREIRA SILVA</w:t>
      </w:r>
      <w:r>
        <w:rPr>
          <w:color w:val="000000"/>
        </w:rPr>
        <w:tab/>
      </w:r>
      <w:r>
        <w:rPr>
          <w:color w:val="000000"/>
        </w:rPr>
        <w:tab/>
      </w:r>
      <w:r w:rsidR="00E101D1">
        <w:rPr>
          <w:color w:val="000000"/>
        </w:rPr>
        <w:t xml:space="preserve">                          </w:t>
      </w:r>
      <w:r w:rsidR="00E101D1">
        <w:rPr>
          <w:color w:val="000000"/>
        </w:rPr>
        <w:tab/>
        <w:t>CARLITO MELLO DE LIZ</w:t>
      </w:r>
    </w:p>
    <w:p w:rsidR="00E101D1" w:rsidRDefault="00E101D1" w:rsidP="00E101D1">
      <w:pPr>
        <w:jc w:val="center"/>
        <w:rPr>
          <w:color w:val="000000"/>
        </w:rPr>
      </w:pPr>
    </w:p>
    <w:p w:rsidR="00E101D1" w:rsidRDefault="00E101D1" w:rsidP="00E101D1">
      <w:pPr>
        <w:rPr>
          <w:b/>
          <w:color w:val="000000"/>
        </w:rPr>
      </w:pPr>
    </w:p>
    <w:p w:rsidR="00E101D1" w:rsidRDefault="00E101D1" w:rsidP="00E101D1">
      <w:pPr>
        <w:rPr>
          <w:b/>
          <w:color w:val="000000"/>
        </w:rPr>
      </w:pPr>
    </w:p>
    <w:p w:rsidR="00E101D1" w:rsidRPr="003739C6" w:rsidRDefault="00E101D1" w:rsidP="00E101D1">
      <w:pPr>
        <w:rPr>
          <w:b/>
        </w:rPr>
      </w:pPr>
      <w:r w:rsidRPr="003739C6">
        <w:rPr>
          <w:b/>
          <w:color w:val="000000"/>
        </w:rPr>
        <w:t>Testemunhas:</w:t>
      </w:r>
    </w:p>
    <w:p w:rsidR="00E101D1" w:rsidRDefault="00E101D1" w:rsidP="00E101D1">
      <w:pPr>
        <w:jc w:val="center"/>
        <w:rPr>
          <w:color w:val="000000"/>
        </w:rPr>
      </w:pPr>
    </w:p>
    <w:p w:rsidR="00E101D1" w:rsidRDefault="00E101D1" w:rsidP="00E101D1">
      <w:pPr>
        <w:rPr>
          <w:color w:val="000000"/>
        </w:rPr>
      </w:pPr>
    </w:p>
    <w:p w:rsidR="00E101D1" w:rsidRDefault="00E101D1" w:rsidP="00E101D1">
      <w:pPr>
        <w:rPr>
          <w:color w:val="000000"/>
        </w:rPr>
      </w:pPr>
      <w:r>
        <w:rPr>
          <w:color w:val="000000"/>
        </w:rPr>
        <w:t>NOME: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NOME:</w:t>
      </w:r>
    </w:p>
    <w:p w:rsidR="00E101D1" w:rsidRPr="000B10FE" w:rsidRDefault="00E101D1" w:rsidP="00E101D1">
      <w:r>
        <w:rPr>
          <w:color w:val="000000"/>
        </w:rPr>
        <w:t>CPF: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CPF:</w:t>
      </w:r>
    </w:p>
    <w:p w:rsidR="0067286D" w:rsidRDefault="0067286D"/>
    <w:sectPr w:rsidR="0067286D" w:rsidSect="00DF1659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849" w:bottom="1417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02" w:rsidRPr="009A4B30" w:rsidRDefault="00C03727" w:rsidP="00210D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 xml:space="preserve">, 1301 – Centro – CEP 78820-000 – Jaciara/MT – Fone: (66)3461-7350 – Fax: (66)3461-7373 – Site: </w:t>
    </w:r>
    <w:r w:rsidRPr="009A4B30">
      <w:rPr>
        <w:color w:val="7F7F7F" w:themeColor="background1" w:themeShade="7F"/>
        <w:sz w:val="18"/>
        <w:szCs w:val="18"/>
      </w:rPr>
      <w:t>www.camarajaciara.mt.gov.br</w:t>
    </w:r>
  </w:p>
  <w:p w:rsidR="00206309" w:rsidRDefault="00C03727" w:rsidP="00940F40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C037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C03727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A4B30" w:rsidRDefault="00C03727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C03727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275138" w:rsidRPr="00650B62" w:rsidRDefault="00C0372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C037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101D1"/>
    <w:rsid w:val="001D0247"/>
    <w:rsid w:val="006172CD"/>
    <w:rsid w:val="0067286D"/>
    <w:rsid w:val="006E459A"/>
    <w:rsid w:val="00A15E7D"/>
    <w:rsid w:val="00C03727"/>
    <w:rsid w:val="00E101D1"/>
    <w:rsid w:val="00F9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1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01D1"/>
  </w:style>
  <w:style w:type="paragraph" w:styleId="Rodap">
    <w:name w:val="footer"/>
    <w:basedOn w:val="Normal"/>
    <w:link w:val="RodapChar"/>
    <w:uiPriority w:val="99"/>
    <w:unhideWhenUsed/>
    <w:rsid w:val="00E101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0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cp:lastPrinted>2021-08-04T12:07:00Z</cp:lastPrinted>
  <dcterms:created xsi:type="dcterms:W3CDTF">2021-08-03T19:26:00Z</dcterms:created>
  <dcterms:modified xsi:type="dcterms:W3CDTF">2021-08-05T17:11:00Z</dcterms:modified>
</cp:coreProperties>
</file>