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44" w:rsidRPr="00C55736" w:rsidRDefault="00A616FE" w:rsidP="00C5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5736">
        <w:rPr>
          <w:rFonts w:ascii="Arial" w:hAnsi="Arial" w:cs="Arial"/>
          <w:b/>
          <w:sz w:val="24"/>
          <w:szCs w:val="24"/>
        </w:rPr>
        <w:t>P</w:t>
      </w:r>
      <w:r w:rsidR="0098091B" w:rsidRPr="00C55736">
        <w:rPr>
          <w:rFonts w:ascii="Arial" w:hAnsi="Arial" w:cs="Arial"/>
          <w:b/>
          <w:sz w:val="24"/>
          <w:szCs w:val="24"/>
        </w:rPr>
        <w:t xml:space="preserve">LANO ANUAL DE CONTRATAÇÕES </w:t>
      </w:r>
      <w:r w:rsidR="00C55736" w:rsidRPr="00C55736">
        <w:rPr>
          <w:rFonts w:ascii="Arial" w:hAnsi="Arial" w:cs="Arial"/>
          <w:b/>
          <w:sz w:val="24"/>
          <w:szCs w:val="24"/>
        </w:rPr>
        <w:t>–</w:t>
      </w:r>
      <w:r w:rsidR="000D59A9">
        <w:rPr>
          <w:rFonts w:ascii="Arial" w:hAnsi="Arial" w:cs="Arial"/>
          <w:b/>
          <w:sz w:val="24"/>
          <w:szCs w:val="24"/>
        </w:rPr>
        <w:t xml:space="preserve"> 2025</w:t>
      </w:r>
    </w:p>
    <w:p w:rsidR="00C55736" w:rsidRPr="00C55736" w:rsidRDefault="00C55736" w:rsidP="00C5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153F" w:rsidRPr="00C55736" w:rsidRDefault="0089153F" w:rsidP="00FF5DA4">
      <w:pPr>
        <w:pStyle w:val="PargrafodaLista"/>
        <w:spacing w:line="36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t xml:space="preserve"> </w:t>
      </w: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b/>
          <w:bCs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b/>
          <w:bCs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b/>
          <w:bCs/>
          <w:sz w:val="24"/>
          <w:szCs w:val="24"/>
        </w:rPr>
        <w:tab/>
      </w:r>
      <w:r w:rsidR="0098091B" w:rsidRPr="00C55736">
        <w:rPr>
          <w:rFonts w:ascii="Arial" w:hAnsi="Arial" w:cs="Arial"/>
          <w:b/>
          <w:bCs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t>O Presidente da Câmara Municipal de Vereadores de Jaciara/MT, no uso de suas atribuições legais e regimentais e seguindo ordenamento previsto na Lei Federal nº. 14.133, de 01 de abril de 2021, estabelece o Plano Anual de Contratações do Poder Legislativo, conforme a seguir:</w:t>
      </w:r>
    </w:p>
    <w:p w:rsidR="0098091B" w:rsidRPr="00C55736" w:rsidRDefault="007F5E5A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5736">
        <w:rPr>
          <w:rFonts w:ascii="Arial" w:hAnsi="Arial" w:cs="Arial"/>
          <w:sz w:val="24"/>
          <w:szCs w:val="24"/>
          <w:u w:val="single"/>
        </w:rPr>
        <w:t xml:space="preserve">I – Objetivo 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091B" w:rsidRPr="00C55736" w:rsidRDefault="0098091B" w:rsidP="00D02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ab/>
        <w:t xml:space="preserve">O Plano Anual de Contratações da Câmara de Vereadores de </w:t>
      </w:r>
      <w:r w:rsidR="00271ED5" w:rsidRPr="00C55736">
        <w:rPr>
          <w:rFonts w:ascii="Arial" w:hAnsi="Arial" w:cs="Arial"/>
          <w:sz w:val="24"/>
          <w:szCs w:val="24"/>
        </w:rPr>
        <w:t>Jaciara/MT</w:t>
      </w:r>
      <w:r w:rsidR="00D0231C" w:rsidRPr="00C55736">
        <w:rPr>
          <w:rFonts w:ascii="Arial" w:hAnsi="Arial" w:cs="Arial"/>
          <w:sz w:val="24"/>
          <w:szCs w:val="24"/>
        </w:rPr>
        <w:t xml:space="preserve"> possui</w:t>
      </w:r>
      <w:r w:rsidRPr="00C55736">
        <w:rPr>
          <w:rFonts w:ascii="Arial" w:hAnsi="Arial" w:cs="Arial"/>
          <w:sz w:val="24"/>
          <w:szCs w:val="24"/>
        </w:rPr>
        <w:t xml:space="preserve"> como</w:t>
      </w:r>
      <w:r w:rsidR="00271ED5"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>objetivo reunir as necessidades de contratações a serem realizadas dentro do lapso temporal de 12</w:t>
      </w:r>
      <w:r w:rsidR="00837C1E"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>meses, aco</w:t>
      </w:r>
      <w:r w:rsidR="00D0231C" w:rsidRPr="00C55736">
        <w:rPr>
          <w:rFonts w:ascii="Arial" w:hAnsi="Arial" w:cs="Arial"/>
          <w:sz w:val="24"/>
          <w:szCs w:val="24"/>
        </w:rPr>
        <w:t xml:space="preserve">mpanhando cada Legislatura, estabelecendo </w:t>
      </w:r>
      <w:r w:rsidRPr="00C55736">
        <w:rPr>
          <w:rFonts w:ascii="Arial" w:hAnsi="Arial" w:cs="Arial"/>
          <w:sz w:val="24"/>
          <w:szCs w:val="24"/>
        </w:rPr>
        <w:t xml:space="preserve">prioridades e atender normativos da </w:t>
      </w:r>
      <w:r w:rsidR="00837C1E" w:rsidRPr="00C55736">
        <w:rPr>
          <w:rFonts w:ascii="Arial" w:hAnsi="Arial" w:cs="Arial"/>
          <w:sz w:val="24"/>
          <w:szCs w:val="24"/>
        </w:rPr>
        <w:t>Lei Federal nº</w:t>
      </w:r>
      <w:r w:rsidRPr="00C55736">
        <w:rPr>
          <w:rFonts w:ascii="Arial" w:hAnsi="Arial" w:cs="Arial"/>
          <w:sz w:val="24"/>
          <w:szCs w:val="24"/>
        </w:rPr>
        <w:t xml:space="preserve"> 14.133/21</w:t>
      </w:r>
      <w:r w:rsidR="00D0231C" w:rsidRPr="00C55736">
        <w:rPr>
          <w:rFonts w:ascii="Arial" w:hAnsi="Arial" w:cs="Arial"/>
          <w:sz w:val="24"/>
          <w:szCs w:val="24"/>
        </w:rPr>
        <w:t>.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br/>
      </w:r>
      <w:r w:rsidR="00D0231C" w:rsidRPr="00C55736">
        <w:rPr>
          <w:rFonts w:ascii="Arial" w:hAnsi="Arial" w:cs="Arial"/>
          <w:sz w:val="24"/>
          <w:szCs w:val="24"/>
        </w:rPr>
        <w:t xml:space="preserve"> </w:t>
      </w:r>
      <w:r w:rsidR="00D0231C" w:rsidRPr="00C55736">
        <w:rPr>
          <w:rFonts w:ascii="Arial" w:hAnsi="Arial" w:cs="Arial"/>
          <w:sz w:val="24"/>
          <w:szCs w:val="24"/>
        </w:rPr>
        <w:tab/>
      </w:r>
      <w:r w:rsidR="00D0231C"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>O presente Plano Anual de Contratações também alcança as prorrogações contratuais, além</w:t>
      </w:r>
      <w:r w:rsidR="00D0231C"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 xml:space="preserve">de permitir organização administrativa e </w:t>
      </w:r>
      <w:r w:rsidR="00D0231C" w:rsidRPr="00C55736">
        <w:rPr>
          <w:rFonts w:ascii="Arial" w:hAnsi="Arial" w:cs="Arial"/>
          <w:sz w:val="24"/>
          <w:szCs w:val="24"/>
        </w:rPr>
        <w:t xml:space="preserve">possibilitando a </w:t>
      </w:r>
      <w:r w:rsidRPr="00C55736">
        <w:rPr>
          <w:rFonts w:ascii="Arial" w:hAnsi="Arial" w:cs="Arial"/>
          <w:sz w:val="24"/>
          <w:szCs w:val="24"/>
        </w:rPr>
        <w:t>transparência e publicidade das contratações públicas.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091B" w:rsidRPr="00C55736" w:rsidRDefault="00D0231C" w:rsidP="009809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5736">
        <w:rPr>
          <w:rFonts w:ascii="Arial" w:hAnsi="Arial" w:cs="Arial"/>
          <w:sz w:val="24"/>
          <w:szCs w:val="24"/>
          <w:u w:val="single"/>
        </w:rPr>
        <w:t>II – Vinculação e Metodologia</w:t>
      </w:r>
    </w:p>
    <w:p w:rsidR="00D0231C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br/>
      </w:r>
      <w:r w:rsidR="00D0231C" w:rsidRPr="00C55736">
        <w:rPr>
          <w:rFonts w:ascii="Arial" w:hAnsi="Arial" w:cs="Arial"/>
          <w:sz w:val="24"/>
          <w:szCs w:val="24"/>
        </w:rPr>
        <w:t xml:space="preserve"> </w:t>
      </w:r>
      <w:r w:rsidR="00D0231C" w:rsidRPr="00C55736">
        <w:rPr>
          <w:rFonts w:ascii="Arial" w:hAnsi="Arial" w:cs="Arial"/>
          <w:sz w:val="24"/>
          <w:szCs w:val="24"/>
        </w:rPr>
        <w:tab/>
      </w:r>
      <w:r w:rsidR="00D0231C" w:rsidRPr="00C55736">
        <w:rPr>
          <w:rFonts w:ascii="Arial" w:hAnsi="Arial" w:cs="Arial"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t>O Plano Anual de Contratações do Poder Legislativo se vincula diretamente à Lei Federal</w:t>
      </w:r>
      <w:r w:rsidR="00D0231C"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 xml:space="preserve">n°. 14.133, de 01 de abril de 2021 e às </w:t>
      </w:r>
      <w:r w:rsidR="00DD5A6C">
        <w:rPr>
          <w:rFonts w:ascii="Arial" w:hAnsi="Arial" w:cs="Arial"/>
          <w:sz w:val="24"/>
          <w:szCs w:val="24"/>
        </w:rPr>
        <w:t>demais normas</w:t>
      </w:r>
      <w:r w:rsidR="0098091B" w:rsidRPr="00C55736">
        <w:rPr>
          <w:rFonts w:ascii="Arial" w:hAnsi="Arial" w:cs="Arial"/>
          <w:sz w:val="24"/>
          <w:szCs w:val="24"/>
        </w:rPr>
        <w:t xml:space="preserve"> da Câmara Municipal sobre contratações</w:t>
      </w:r>
      <w:r w:rsidR="00D0231C"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>e aquisições de bens.</w:t>
      </w:r>
    </w:p>
    <w:p w:rsidR="00761D3A" w:rsidRPr="00C55736" w:rsidRDefault="00761D3A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091B" w:rsidRPr="00C55736" w:rsidRDefault="00761D3A" w:rsidP="00761D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t>As contratações previstas no Plano Anual de Contratações do Poder Legislativo levaram</w:t>
      </w:r>
      <w:r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>em consideração as demandas realizadas anteriormente no lapso temporal de 12 (doze) meses, com</w:t>
      </w:r>
      <w:r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 xml:space="preserve">estimativa de </w:t>
      </w:r>
      <w:r w:rsidRPr="00C55736">
        <w:rPr>
          <w:rFonts w:ascii="Arial" w:hAnsi="Arial" w:cs="Arial"/>
          <w:sz w:val="24"/>
          <w:szCs w:val="24"/>
        </w:rPr>
        <w:t>novas contratações/aquisições.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1D3A" w:rsidRPr="00C55736" w:rsidRDefault="00761D3A" w:rsidP="009809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5736">
        <w:rPr>
          <w:rFonts w:ascii="Arial" w:hAnsi="Arial" w:cs="Arial"/>
          <w:sz w:val="24"/>
          <w:szCs w:val="24"/>
          <w:u w:val="single"/>
        </w:rPr>
        <w:t xml:space="preserve">III – Prazo 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lastRenderedPageBreak/>
        <w:br/>
      </w:r>
      <w:r w:rsidR="00761D3A" w:rsidRPr="00C55736">
        <w:rPr>
          <w:rFonts w:ascii="Arial" w:hAnsi="Arial" w:cs="Arial"/>
          <w:sz w:val="24"/>
          <w:szCs w:val="24"/>
        </w:rPr>
        <w:t xml:space="preserve"> </w:t>
      </w:r>
      <w:r w:rsidR="00761D3A" w:rsidRPr="00C55736">
        <w:rPr>
          <w:rFonts w:ascii="Arial" w:hAnsi="Arial" w:cs="Arial"/>
          <w:sz w:val="24"/>
          <w:szCs w:val="24"/>
        </w:rPr>
        <w:tab/>
      </w:r>
      <w:r w:rsidR="00761D3A"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>Os prazos para formalização das contratações podem variar de acordo com as necessidades</w:t>
      </w:r>
      <w:r w:rsidR="00531774"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>do Poder Legislativo</w:t>
      </w:r>
      <w:r w:rsidR="00531774" w:rsidRPr="00C55736">
        <w:rPr>
          <w:rFonts w:ascii="Arial" w:hAnsi="Arial" w:cs="Arial"/>
          <w:sz w:val="24"/>
          <w:szCs w:val="24"/>
        </w:rPr>
        <w:t>.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6344" w:rsidRPr="00C55736" w:rsidRDefault="00531774" w:rsidP="009809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5736">
        <w:rPr>
          <w:rFonts w:ascii="Arial" w:hAnsi="Arial" w:cs="Arial"/>
          <w:sz w:val="24"/>
          <w:szCs w:val="24"/>
          <w:u w:val="single"/>
        </w:rPr>
        <w:t>IV – Aquisições/contrataçõe</w:t>
      </w:r>
      <w:r w:rsidR="00C55736">
        <w:rPr>
          <w:rFonts w:ascii="Arial" w:hAnsi="Arial" w:cs="Arial"/>
          <w:sz w:val="24"/>
          <w:szCs w:val="24"/>
          <w:u w:val="single"/>
        </w:rPr>
        <w:t>s</w:t>
      </w: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774" w:rsidRPr="00C55736" w:rsidRDefault="00AA6446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eastAsia="Tahoma" w:hAnsi="Arial" w:cs="Arial"/>
          <w:sz w:val="24"/>
          <w:szCs w:val="24"/>
        </w:rPr>
        <w:t>serviços de Sistema Inteligente de Pesquisa de Preços – Banco de Preços;</w:t>
      </w:r>
    </w:p>
    <w:p w:rsidR="00144875" w:rsidRPr="00C55736" w:rsidRDefault="00144875" w:rsidP="000628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transmissão radiofônica das sessões ordinárias da Câmara Municipal de Jaciara e inserção de “</w:t>
      </w:r>
      <w:r w:rsidRPr="00C55736">
        <w:rPr>
          <w:rFonts w:ascii="Arial" w:hAnsi="Arial" w:cs="Arial"/>
          <w:i/>
          <w:sz w:val="24"/>
          <w:szCs w:val="24"/>
        </w:rPr>
        <w:t>spot</w:t>
      </w:r>
      <w:r w:rsidRPr="00C55736">
        <w:rPr>
          <w:rFonts w:ascii="Arial" w:hAnsi="Arial" w:cs="Arial"/>
          <w:sz w:val="24"/>
          <w:szCs w:val="24"/>
        </w:rPr>
        <w:t>” de 30 (trinta) segundos em rádio, durante a programação diária;</w:t>
      </w:r>
    </w:p>
    <w:p w:rsidR="00AA6446" w:rsidRPr="00C55736" w:rsidRDefault="00C63A06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divulgação de informes contábeis, pauta das sessões e outros afins de interesse da Câmara Municipal;</w:t>
      </w:r>
    </w:p>
    <w:p w:rsidR="00C63A06" w:rsidRPr="00C55736" w:rsidRDefault="00C63A06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bCs/>
          <w:sz w:val="24"/>
          <w:szCs w:val="24"/>
        </w:rPr>
        <w:t xml:space="preserve">manutenção preventiva e corretiva de “software” e “hardware” (micro computadores, servidores, </w:t>
      </w:r>
      <w:r w:rsidRPr="00C55736">
        <w:rPr>
          <w:rFonts w:ascii="Arial" w:hAnsi="Arial" w:cs="Arial"/>
          <w:bCs/>
          <w:i/>
          <w:sz w:val="24"/>
          <w:szCs w:val="24"/>
        </w:rPr>
        <w:t>notebooks</w:t>
      </w:r>
      <w:r w:rsidRPr="00C55736">
        <w:rPr>
          <w:rFonts w:ascii="Arial" w:hAnsi="Arial" w:cs="Arial"/>
          <w:bCs/>
          <w:sz w:val="24"/>
          <w:szCs w:val="24"/>
        </w:rPr>
        <w:t xml:space="preserve">, </w:t>
      </w:r>
      <w:r w:rsidRPr="00C55736">
        <w:rPr>
          <w:rFonts w:ascii="Arial" w:hAnsi="Arial" w:cs="Arial"/>
          <w:bCs/>
          <w:i/>
          <w:sz w:val="24"/>
          <w:szCs w:val="24"/>
        </w:rPr>
        <w:t>scanners</w:t>
      </w:r>
      <w:r w:rsidRPr="00C55736">
        <w:rPr>
          <w:rFonts w:ascii="Arial" w:hAnsi="Arial" w:cs="Arial"/>
          <w:bCs/>
          <w:sz w:val="24"/>
          <w:szCs w:val="24"/>
        </w:rPr>
        <w:t xml:space="preserve">, impressoras jato de tinta, matriciais, </w:t>
      </w:r>
      <w:r w:rsidRPr="00C55736">
        <w:rPr>
          <w:rFonts w:ascii="Arial" w:hAnsi="Arial" w:cs="Arial"/>
          <w:bCs/>
          <w:i/>
          <w:sz w:val="24"/>
          <w:szCs w:val="24"/>
        </w:rPr>
        <w:t>laser</w:t>
      </w:r>
      <w:r w:rsidRPr="00C55736">
        <w:rPr>
          <w:rFonts w:ascii="Arial" w:hAnsi="Arial" w:cs="Arial"/>
          <w:bCs/>
          <w:sz w:val="24"/>
          <w:szCs w:val="24"/>
        </w:rPr>
        <w:t xml:space="preserve"> e correlatos) do parque de equipamentos de informática da Câmara Municipal de Jaciara/MT e ainda manutenção da rede de computadores e suporte aos usuários;</w:t>
      </w:r>
    </w:p>
    <w:p w:rsidR="00C63A06" w:rsidRPr="00C55736" w:rsidRDefault="000628DD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bCs/>
          <w:sz w:val="24"/>
          <w:szCs w:val="24"/>
        </w:rPr>
        <w:t xml:space="preserve">prestação de serviços de assessoria no envio das cargas mensais e tempestivas do </w:t>
      </w:r>
      <w:r w:rsidRPr="00C55736">
        <w:rPr>
          <w:rFonts w:ascii="Arial" w:hAnsi="Arial" w:cs="Arial"/>
          <w:bCs/>
          <w:i/>
          <w:sz w:val="24"/>
          <w:szCs w:val="24"/>
        </w:rPr>
        <w:t>Aplic</w:t>
      </w:r>
      <w:r w:rsidRPr="00C55736">
        <w:rPr>
          <w:rFonts w:ascii="Arial" w:hAnsi="Arial" w:cs="Arial"/>
          <w:bCs/>
          <w:sz w:val="24"/>
          <w:szCs w:val="24"/>
        </w:rPr>
        <w:t>;</w:t>
      </w:r>
    </w:p>
    <w:p w:rsidR="000628DD" w:rsidRPr="00C55736" w:rsidRDefault="000628DD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veículo de comunicação, emissora de “TV” para divulgação dos atos institucionais do Poder Legislativo;</w:t>
      </w:r>
    </w:p>
    <w:p w:rsidR="000628DD" w:rsidRPr="00C55736" w:rsidRDefault="000628DD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veículo de comunicação, emissora de “TV” para transmissão das sessões ordinárias ao vivo;</w:t>
      </w:r>
    </w:p>
    <w:p w:rsidR="000628DD" w:rsidRPr="00C55736" w:rsidRDefault="00984DFA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contratação de empresa visando o </w:t>
      </w:r>
      <w:r w:rsidRPr="00C55736">
        <w:rPr>
          <w:rFonts w:ascii="Arial" w:hAnsi="Arial" w:cs="Arial"/>
          <w:color w:val="000000"/>
          <w:sz w:val="24"/>
          <w:szCs w:val="24"/>
        </w:rPr>
        <w:t xml:space="preserve">licenciamento de soluções de tecnologia da informação para gestão pública, incluindo a conversão, migração, implantação, treinamento de usuários, customização, banco de dados e manutenção mensal dos sistemas </w:t>
      </w:r>
      <w:r w:rsidRPr="00DD5A6C">
        <w:rPr>
          <w:rFonts w:ascii="Arial" w:hAnsi="Arial" w:cs="Arial"/>
          <w:i/>
          <w:color w:val="000000"/>
          <w:sz w:val="24"/>
          <w:szCs w:val="24"/>
        </w:rPr>
        <w:t>software</w:t>
      </w:r>
      <w:r w:rsidRPr="00C55736">
        <w:rPr>
          <w:rFonts w:ascii="Arial" w:hAnsi="Arial" w:cs="Arial"/>
          <w:color w:val="000000"/>
          <w:sz w:val="24"/>
          <w:szCs w:val="24"/>
        </w:rPr>
        <w:t xml:space="preserve"> de contabilidade pública, administração orçamentária e financeira, controle e gerenciamento da folha de pagamento e recursos humanos, licitações, compras e contratos para a Câmara Municipal de Jaciara/MT</w:t>
      </w:r>
      <w:r w:rsidR="00D66252" w:rsidRPr="00C55736">
        <w:rPr>
          <w:rFonts w:ascii="Arial" w:hAnsi="Arial" w:cs="Arial"/>
          <w:sz w:val="24"/>
          <w:szCs w:val="24"/>
        </w:rPr>
        <w:t>;</w:t>
      </w:r>
    </w:p>
    <w:p w:rsidR="00D66252" w:rsidRPr="00C55736" w:rsidRDefault="00B0632C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serviços de atualização dos atos oficiais, ferramenta de busca; consolidação interligada por indexação possibilitando: a consolidação, compilação e o versionamento, bem como, versão para deficiente visual dos atos oficiais de efeito externo da Câmara Municipal (Lei Orgânica, Leis Complementares, Leis Ordinárias, Regimento Interno, Decretos Legislativos e Resoluções), e acesso exclusivo a banco de dados</w:t>
      </w:r>
      <w:r w:rsidR="00D66252" w:rsidRPr="00C55736">
        <w:rPr>
          <w:rFonts w:ascii="Arial" w:hAnsi="Arial" w:cs="Arial"/>
          <w:sz w:val="24"/>
          <w:szCs w:val="24"/>
        </w:rPr>
        <w:t>;</w:t>
      </w:r>
    </w:p>
    <w:p w:rsidR="00D66252" w:rsidRPr="00C55736" w:rsidRDefault="00D66252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bCs/>
          <w:sz w:val="24"/>
          <w:szCs w:val="24"/>
        </w:rPr>
        <w:t>serviço de</w:t>
      </w:r>
      <w:r w:rsidRPr="00C55736">
        <w:rPr>
          <w:rFonts w:ascii="Arial" w:hAnsi="Arial" w:cs="Arial"/>
          <w:sz w:val="24"/>
          <w:szCs w:val="24"/>
        </w:rPr>
        <w:t xml:space="preserve"> registro de fotografias e filmagens de eventos (incluindo sessões, sessões itinerantes, audiências públicas, entrega de título de cidadão jaciarense, dentre outros), organização de cerimonial e locução dos mesmos (mestre de cerimônias) e acompanhamento e atualização das Mídias Sociais da Câmara Municipal de Jaciara, a fim de atuarem em eventos da Câmara Municipal de Jaciara;</w:t>
      </w:r>
    </w:p>
    <w:p w:rsidR="00B0632C" w:rsidRPr="00F71300" w:rsidRDefault="00B0632C" w:rsidP="00F71300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serviços de fornecimento de </w:t>
      </w:r>
      <w:r w:rsidRPr="00C55736">
        <w:rPr>
          <w:rFonts w:ascii="Arial" w:hAnsi="Arial" w:cs="Arial"/>
          <w:i/>
          <w:sz w:val="24"/>
          <w:szCs w:val="24"/>
        </w:rPr>
        <w:t>internet;</w:t>
      </w:r>
    </w:p>
    <w:p w:rsidR="001B714B" w:rsidRPr="00A062F8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062F8">
        <w:rPr>
          <w:rFonts w:ascii="Arial" w:hAnsi="Arial" w:cs="Arial"/>
          <w:sz w:val="24"/>
          <w:szCs w:val="24"/>
        </w:rPr>
        <w:t>serviços de manutenção de aparelhos de ar condicionado;</w:t>
      </w:r>
    </w:p>
    <w:p w:rsidR="001B714B" w:rsidRPr="00A062F8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062F8">
        <w:rPr>
          <w:rFonts w:ascii="Arial" w:hAnsi="Arial" w:cs="Arial"/>
          <w:sz w:val="24"/>
          <w:szCs w:val="24"/>
        </w:rPr>
        <w:t xml:space="preserve">aquisições de </w:t>
      </w:r>
      <w:r w:rsidR="00A062F8" w:rsidRPr="00A062F8">
        <w:rPr>
          <w:rFonts w:ascii="Arial" w:hAnsi="Arial" w:cs="Arial"/>
          <w:bCs/>
          <w:sz w:val="24"/>
          <w:szCs w:val="24"/>
        </w:rPr>
        <w:t xml:space="preserve">computadores, </w:t>
      </w:r>
      <w:r w:rsidR="00A062F8" w:rsidRPr="00A062F8">
        <w:rPr>
          <w:rFonts w:ascii="Arial" w:hAnsi="Arial" w:cs="Arial"/>
          <w:bCs/>
          <w:i/>
          <w:sz w:val="24"/>
          <w:szCs w:val="24"/>
        </w:rPr>
        <w:t>notebooks</w:t>
      </w:r>
      <w:r w:rsidR="00A062F8" w:rsidRPr="00A062F8">
        <w:rPr>
          <w:rFonts w:ascii="Arial" w:hAnsi="Arial" w:cs="Arial"/>
          <w:bCs/>
          <w:sz w:val="24"/>
          <w:szCs w:val="24"/>
        </w:rPr>
        <w:t xml:space="preserve">, </w:t>
      </w:r>
      <w:r w:rsidR="00A062F8" w:rsidRPr="00A062F8">
        <w:rPr>
          <w:rFonts w:ascii="Arial" w:hAnsi="Arial" w:cs="Arial"/>
          <w:bCs/>
          <w:i/>
          <w:sz w:val="24"/>
          <w:szCs w:val="24"/>
        </w:rPr>
        <w:t>scanners</w:t>
      </w:r>
      <w:r w:rsidR="00A062F8" w:rsidRPr="00A062F8">
        <w:rPr>
          <w:rFonts w:ascii="Arial" w:hAnsi="Arial" w:cs="Arial"/>
          <w:bCs/>
          <w:sz w:val="24"/>
          <w:szCs w:val="24"/>
        </w:rPr>
        <w:t xml:space="preserve"> e impressoras;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aquisição de equipamentos de material de escritório e papelaria;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materiais de copa e limpeza;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pintura interna;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fornecimento de água mineral e gás de cozinha;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corretagem de imóvel e veículo;</w:t>
      </w:r>
    </w:p>
    <w:p w:rsidR="001B714B" w:rsidRPr="00C55736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revisão/manutenção de veículo;</w:t>
      </w:r>
    </w:p>
    <w:p w:rsidR="001B714B" w:rsidRPr="00C55736" w:rsidRDefault="00C55736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combustível;</w:t>
      </w:r>
    </w:p>
    <w:p w:rsidR="00C55736" w:rsidRPr="00C55736" w:rsidRDefault="00C55736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aquisição de uniformes;</w:t>
      </w:r>
    </w:p>
    <w:p w:rsidR="001B714B" w:rsidRDefault="001B714B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cartuchos e </w:t>
      </w:r>
      <w:r w:rsidRPr="00C55736">
        <w:rPr>
          <w:rFonts w:ascii="Arial" w:hAnsi="Arial" w:cs="Arial"/>
          <w:i/>
          <w:sz w:val="24"/>
          <w:szCs w:val="24"/>
        </w:rPr>
        <w:t>toners</w:t>
      </w:r>
      <w:r w:rsidR="00F71300">
        <w:rPr>
          <w:rFonts w:ascii="Arial" w:hAnsi="Arial" w:cs="Arial"/>
          <w:sz w:val="24"/>
          <w:szCs w:val="24"/>
        </w:rPr>
        <w:t xml:space="preserve"> de impressoras;</w:t>
      </w:r>
    </w:p>
    <w:p w:rsidR="00A062F8" w:rsidRDefault="00A062F8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aquisição de</w:t>
      </w:r>
      <w:r>
        <w:rPr>
          <w:rFonts w:ascii="Arial" w:hAnsi="Arial" w:cs="Arial"/>
          <w:sz w:val="24"/>
          <w:szCs w:val="24"/>
        </w:rPr>
        <w:t xml:space="preserve"> flores, arranjos e coroas para</w:t>
      </w:r>
      <w:r w:rsidRPr="00C557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ornamentação;</w:t>
      </w:r>
    </w:p>
    <w:p w:rsidR="00F71300" w:rsidRPr="00C55736" w:rsidRDefault="00F71300" w:rsidP="000628DD">
      <w:pPr>
        <w:pStyle w:val="PargrafodaLista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contratação de </w:t>
      </w:r>
      <w:r w:rsidRPr="00F71300">
        <w:rPr>
          <w:rFonts w:ascii="Arial" w:hAnsi="Arial" w:cs="Arial"/>
          <w:i/>
          <w:sz w:val="24"/>
          <w:szCs w:val="24"/>
        </w:rPr>
        <w:t>coffee break</w:t>
      </w:r>
      <w:r>
        <w:rPr>
          <w:rFonts w:ascii="Arial" w:hAnsi="Arial" w:cs="Arial"/>
          <w:sz w:val="24"/>
          <w:szCs w:val="24"/>
        </w:rPr>
        <w:t xml:space="preserve">. </w:t>
      </w:r>
      <w:r w:rsidR="00A062F8">
        <w:rPr>
          <w:rFonts w:ascii="Arial" w:hAnsi="Arial" w:cs="Arial"/>
          <w:sz w:val="24"/>
          <w:szCs w:val="24"/>
        </w:rPr>
        <w:t xml:space="preserve"> </w:t>
      </w:r>
    </w:p>
    <w:p w:rsidR="00531774" w:rsidRPr="00C55736" w:rsidRDefault="00531774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774" w:rsidRPr="00C55736" w:rsidRDefault="00531774" w:rsidP="0098091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55736">
        <w:rPr>
          <w:rFonts w:ascii="Arial" w:hAnsi="Arial" w:cs="Arial"/>
          <w:sz w:val="24"/>
          <w:szCs w:val="24"/>
          <w:u w:val="single"/>
        </w:rPr>
        <w:t>V – Considerações Finais</w:t>
      </w:r>
    </w:p>
    <w:p w:rsidR="00531774" w:rsidRPr="00C55736" w:rsidRDefault="00531774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53F" w:rsidRPr="00C55736" w:rsidRDefault="00531774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 </w:t>
      </w:r>
      <w:r w:rsidRPr="00C55736">
        <w:rPr>
          <w:rFonts w:ascii="Arial" w:hAnsi="Arial" w:cs="Arial"/>
          <w:sz w:val="24"/>
          <w:szCs w:val="24"/>
        </w:rPr>
        <w:tab/>
      </w:r>
      <w:r w:rsidRPr="00C55736">
        <w:rPr>
          <w:rFonts w:ascii="Arial" w:hAnsi="Arial" w:cs="Arial"/>
          <w:sz w:val="24"/>
          <w:szCs w:val="24"/>
        </w:rPr>
        <w:tab/>
      </w:r>
      <w:r w:rsidR="0098091B" w:rsidRPr="00C55736">
        <w:rPr>
          <w:rFonts w:ascii="Arial" w:hAnsi="Arial" w:cs="Arial"/>
          <w:sz w:val="24"/>
          <w:szCs w:val="24"/>
        </w:rPr>
        <w:t xml:space="preserve">O presente Plano Anual de Contratações deverá entrar em vigor a partir de </w:t>
      </w:r>
      <w:r w:rsidRPr="00C55736">
        <w:rPr>
          <w:rFonts w:ascii="Arial" w:hAnsi="Arial" w:cs="Arial"/>
          <w:sz w:val="24"/>
          <w:szCs w:val="24"/>
        </w:rPr>
        <w:t>0</w:t>
      </w:r>
      <w:r w:rsidR="0098091B" w:rsidRPr="00C55736">
        <w:rPr>
          <w:rFonts w:ascii="Arial" w:hAnsi="Arial" w:cs="Arial"/>
          <w:sz w:val="24"/>
          <w:szCs w:val="24"/>
        </w:rPr>
        <w:t>1 de</w:t>
      </w:r>
      <w:r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 xml:space="preserve">janeiro de </w:t>
      </w:r>
      <w:r w:rsidR="00F71300">
        <w:rPr>
          <w:rFonts w:ascii="Arial" w:hAnsi="Arial" w:cs="Arial"/>
          <w:sz w:val="24"/>
          <w:szCs w:val="24"/>
        </w:rPr>
        <w:t>2025</w:t>
      </w:r>
      <w:r w:rsidR="0098091B" w:rsidRPr="00C55736">
        <w:rPr>
          <w:rFonts w:ascii="Arial" w:hAnsi="Arial" w:cs="Arial"/>
          <w:sz w:val="24"/>
          <w:szCs w:val="24"/>
        </w:rPr>
        <w:t xml:space="preserve"> e foi concebido como sendo mais conveniente, </w:t>
      </w:r>
      <w:r w:rsidR="000414EA" w:rsidRPr="00C55736">
        <w:rPr>
          <w:rFonts w:ascii="Arial" w:hAnsi="Arial" w:cs="Arial"/>
          <w:sz w:val="24"/>
          <w:szCs w:val="24"/>
        </w:rPr>
        <w:t>em face d</w:t>
      </w:r>
      <w:r w:rsidR="000414EA">
        <w:rPr>
          <w:rFonts w:ascii="Arial" w:hAnsi="Arial" w:cs="Arial"/>
          <w:sz w:val="24"/>
          <w:szCs w:val="24"/>
        </w:rPr>
        <w:t>a</w:t>
      </w:r>
      <w:r w:rsidR="0098091B" w:rsidRPr="00C55736">
        <w:rPr>
          <w:rFonts w:ascii="Arial" w:hAnsi="Arial" w:cs="Arial"/>
          <w:sz w:val="24"/>
          <w:szCs w:val="24"/>
        </w:rPr>
        <w:t xml:space="preserve"> conjuntura econômica e</w:t>
      </w:r>
      <w:r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>racionalização dos recursos colocados à disposição, não sendo algo rígido, uma vez que, em seu</w:t>
      </w:r>
      <w:r w:rsidRPr="00C55736">
        <w:rPr>
          <w:rFonts w:ascii="Arial" w:hAnsi="Arial" w:cs="Arial"/>
          <w:sz w:val="24"/>
          <w:szCs w:val="24"/>
        </w:rPr>
        <w:t xml:space="preserve"> </w:t>
      </w:r>
      <w:r w:rsidR="0098091B" w:rsidRPr="00C55736">
        <w:rPr>
          <w:rFonts w:ascii="Arial" w:hAnsi="Arial" w:cs="Arial"/>
          <w:sz w:val="24"/>
          <w:szCs w:val="24"/>
        </w:rPr>
        <w:t>decurso poderá ser reavaliado e rea</w:t>
      </w:r>
      <w:r w:rsidRPr="00C55736">
        <w:rPr>
          <w:rFonts w:ascii="Arial" w:hAnsi="Arial" w:cs="Arial"/>
          <w:sz w:val="24"/>
          <w:szCs w:val="24"/>
        </w:rPr>
        <w:t>dequado à</w:t>
      </w:r>
      <w:r w:rsidR="0098091B" w:rsidRPr="00C55736">
        <w:rPr>
          <w:rFonts w:ascii="Arial" w:hAnsi="Arial" w:cs="Arial"/>
          <w:sz w:val="24"/>
          <w:szCs w:val="24"/>
        </w:rPr>
        <w:t>s necessidades vivenciadas, podendo sofrer alteração das</w:t>
      </w:r>
      <w:r w:rsidRPr="00C55736">
        <w:rPr>
          <w:rFonts w:ascii="Arial" w:hAnsi="Arial" w:cs="Arial"/>
          <w:sz w:val="24"/>
          <w:szCs w:val="24"/>
        </w:rPr>
        <w:t xml:space="preserve"> aquisições/contratações e demais </w:t>
      </w:r>
      <w:r w:rsidR="0098091B" w:rsidRPr="00C55736">
        <w:rPr>
          <w:rFonts w:ascii="Arial" w:hAnsi="Arial" w:cs="Arial"/>
          <w:sz w:val="24"/>
          <w:szCs w:val="24"/>
        </w:rPr>
        <w:t>despesas previstas.</w:t>
      </w: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091B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1300" w:rsidRPr="00C55736" w:rsidRDefault="00F71300" w:rsidP="00F71300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55736">
        <w:rPr>
          <w:rFonts w:ascii="Arial" w:hAnsi="Arial" w:cs="Arial"/>
          <w:b/>
          <w:caps/>
          <w:sz w:val="24"/>
          <w:szCs w:val="24"/>
        </w:rPr>
        <w:t>Cleiton Godoi Brasileiro</w:t>
      </w:r>
    </w:p>
    <w:p w:rsidR="0089153F" w:rsidRPr="00C55736" w:rsidRDefault="0089153F" w:rsidP="005317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5736">
        <w:rPr>
          <w:rFonts w:ascii="Arial" w:hAnsi="Arial" w:cs="Arial"/>
          <w:b/>
          <w:sz w:val="24"/>
          <w:szCs w:val="24"/>
        </w:rPr>
        <w:t>Presidente da Câmara Municipal de Jaciara/MT</w:t>
      </w:r>
    </w:p>
    <w:p w:rsidR="0089153F" w:rsidRPr="00C55736" w:rsidRDefault="0089153F" w:rsidP="005317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774" w:rsidRPr="00C55736" w:rsidRDefault="00531774" w:rsidP="0053177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>Gabinete da Presidência.</w:t>
      </w:r>
    </w:p>
    <w:p w:rsidR="0089153F" w:rsidRPr="00C55736" w:rsidRDefault="0089153F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153F" w:rsidRPr="00C55736" w:rsidRDefault="0098091B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736">
        <w:rPr>
          <w:rFonts w:ascii="Arial" w:hAnsi="Arial" w:cs="Arial"/>
          <w:sz w:val="24"/>
          <w:szCs w:val="24"/>
        </w:rPr>
        <w:t xml:space="preserve">Jaciara/MT, </w:t>
      </w:r>
      <w:r w:rsidR="0089153F" w:rsidRPr="00C55736">
        <w:rPr>
          <w:rFonts w:ascii="Arial" w:hAnsi="Arial" w:cs="Arial"/>
          <w:sz w:val="24"/>
          <w:szCs w:val="24"/>
        </w:rPr>
        <w:t>2</w:t>
      </w:r>
      <w:r w:rsidR="00A062F8">
        <w:rPr>
          <w:rFonts w:ascii="Arial" w:hAnsi="Arial" w:cs="Arial"/>
          <w:sz w:val="24"/>
          <w:szCs w:val="24"/>
        </w:rPr>
        <w:t>3</w:t>
      </w:r>
      <w:r w:rsidR="0089153F" w:rsidRPr="00C55736">
        <w:rPr>
          <w:rFonts w:ascii="Arial" w:hAnsi="Arial" w:cs="Arial"/>
          <w:sz w:val="24"/>
          <w:szCs w:val="24"/>
        </w:rPr>
        <w:t xml:space="preserve"> de </w:t>
      </w:r>
      <w:r w:rsidRPr="00C55736">
        <w:rPr>
          <w:rFonts w:ascii="Arial" w:hAnsi="Arial" w:cs="Arial"/>
          <w:sz w:val="24"/>
          <w:szCs w:val="24"/>
        </w:rPr>
        <w:t>dez</w:t>
      </w:r>
      <w:r w:rsidR="00F71300">
        <w:rPr>
          <w:rFonts w:ascii="Arial" w:hAnsi="Arial" w:cs="Arial"/>
          <w:sz w:val="24"/>
          <w:szCs w:val="24"/>
        </w:rPr>
        <w:t>embro de 2024</w:t>
      </w:r>
      <w:r w:rsidR="0089153F" w:rsidRPr="00C55736">
        <w:rPr>
          <w:rFonts w:ascii="Arial" w:hAnsi="Arial" w:cs="Arial"/>
          <w:sz w:val="24"/>
          <w:szCs w:val="24"/>
        </w:rPr>
        <w:t>.</w:t>
      </w:r>
    </w:p>
    <w:p w:rsidR="00A36344" w:rsidRPr="00C55736" w:rsidRDefault="00A36344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6344" w:rsidRPr="00C55736" w:rsidRDefault="00A36344" w:rsidP="009809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36344" w:rsidRPr="00C55736" w:rsidSect="00650B6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EBD" w:rsidRDefault="000D0EBD" w:rsidP="00275138">
      <w:r>
        <w:separator/>
      </w:r>
    </w:p>
  </w:endnote>
  <w:endnote w:type="continuationSeparator" w:id="1">
    <w:p w:rsidR="000D0EBD" w:rsidRDefault="000D0EBD" w:rsidP="0027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4032"/>
      <w:docPartObj>
        <w:docPartGallery w:val="Page Numbers (Bottom of Page)"/>
        <w:docPartUnique/>
      </w:docPartObj>
    </w:sdtPr>
    <w:sdtContent>
      <w:p w:rsidR="002206B2" w:rsidRPr="009A4B30" w:rsidRDefault="002206B2" w:rsidP="00521588">
        <w:pPr>
          <w:pStyle w:val="Rodap"/>
          <w:pBdr>
            <w:top w:val="single" w:sz="4" w:space="1" w:color="A5A5A5" w:themeColor="background1" w:themeShade="A5"/>
          </w:pBdr>
          <w:tabs>
            <w:tab w:val="clear" w:pos="4252"/>
            <w:tab w:val="clear" w:pos="8504"/>
            <w:tab w:val="right" w:pos="10206"/>
          </w:tabs>
          <w:rPr>
            <w:color w:val="7F7F7F" w:themeColor="background1" w:themeShade="7F"/>
            <w:sz w:val="18"/>
            <w:szCs w:val="18"/>
          </w:rPr>
        </w:pPr>
        <w:r w:rsidRPr="009A4B30">
          <w:rPr>
            <w:color w:val="7F7F7F" w:themeColor="background1" w:themeShade="7F"/>
            <w:sz w:val="18"/>
            <w:szCs w:val="18"/>
          </w:rPr>
          <w:t>Rua Jurucê, 1301 – Centro – CEP 78820-000 – Jaciara/MT – Fone: (66)3461-7350 – Fax: (66)3461-7373 – Site: www.camarajaciara.mt.gov.br</w:t>
        </w:r>
      </w:p>
      <w:p w:rsidR="002206B2" w:rsidRDefault="00C562E5">
        <w:pPr>
          <w:pStyle w:val="Rodap"/>
          <w:jc w:val="right"/>
        </w:pPr>
        <w:fldSimple w:instr=" PAGE   \* MERGEFORMAT ">
          <w:r w:rsidR="000D0EBD">
            <w:rPr>
              <w:noProof/>
            </w:rPr>
            <w:t>1</w:t>
          </w:r>
        </w:fldSimple>
      </w:p>
    </w:sdtContent>
  </w:sdt>
  <w:p w:rsidR="002206B2" w:rsidRDefault="002206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EBD" w:rsidRDefault="000D0EBD" w:rsidP="00275138">
      <w:r>
        <w:separator/>
      </w:r>
    </w:p>
  </w:footnote>
  <w:footnote w:type="continuationSeparator" w:id="1">
    <w:p w:rsidR="000D0EBD" w:rsidRDefault="000D0EBD" w:rsidP="00275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B2" w:rsidRDefault="00C562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1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D37" w:rsidRPr="00275138" w:rsidRDefault="002206B2" w:rsidP="00D86D37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62E5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2" type="#_x0000_t75" style="position:absolute;left:0;text-align:left;margin-left:0;margin-top:0;width:425.1pt;height:340.05pt;z-index:-251652096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2206B2" w:rsidRDefault="002206B2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206B2" w:rsidRPr="00650B62" w:rsidRDefault="002206B2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206B2" w:rsidRPr="00650B62" w:rsidRDefault="002206B2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B2" w:rsidRDefault="00C562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50" type="#_x0000_t75" style="position:absolute;margin-left:0;margin-top:0;width:425.1pt;height:340.05pt;z-index:-25165414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C57"/>
    <w:multiLevelType w:val="hybridMultilevel"/>
    <w:tmpl w:val="FF24A06C"/>
    <w:lvl w:ilvl="0" w:tplc="B2C47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B4B05"/>
    <w:multiLevelType w:val="hybridMultilevel"/>
    <w:tmpl w:val="28885248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330693"/>
    <w:multiLevelType w:val="hybridMultilevel"/>
    <w:tmpl w:val="B5B45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B0454"/>
    <w:multiLevelType w:val="hybridMultilevel"/>
    <w:tmpl w:val="66C62DF6"/>
    <w:lvl w:ilvl="0" w:tplc="5C640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5138"/>
    <w:rsid w:val="000414EA"/>
    <w:rsid w:val="000611B6"/>
    <w:rsid w:val="000623DA"/>
    <w:rsid w:val="000628DD"/>
    <w:rsid w:val="00067C90"/>
    <w:rsid w:val="0007026D"/>
    <w:rsid w:val="000B59E6"/>
    <w:rsid w:val="000C321E"/>
    <w:rsid w:val="000D0EBD"/>
    <w:rsid w:val="000D59A9"/>
    <w:rsid w:val="000E7D9C"/>
    <w:rsid w:val="0010393C"/>
    <w:rsid w:val="00105132"/>
    <w:rsid w:val="00120836"/>
    <w:rsid w:val="0014305E"/>
    <w:rsid w:val="00144875"/>
    <w:rsid w:val="0015315E"/>
    <w:rsid w:val="00153611"/>
    <w:rsid w:val="00173266"/>
    <w:rsid w:val="001B5805"/>
    <w:rsid w:val="001B700E"/>
    <w:rsid w:val="001B714B"/>
    <w:rsid w:val="001D0358"/>
    <w:rsid w:val="001D208A"/>
    <w:rsid w:val="001D2F13"/>
    <w:rsid w:val="001D3C36"/>
    <w:rsid w:val="001D51DB"/>
    <w:rsid w:val="001E3275"/>
    <w:rsid w:val="00206309"/>
    <w:rsid w:val="002206B2"/>
    <w:rsid w:val="00231FCE"/>
    <w:rsid w:val="00232443"/>
    <w:rsid w:val="002629EB"/>
    <w:rsid w:val="00267303"/>
    <w:rsid w:val="00271ED5"/>
    <w:rsid w:val="00275138"/>
    <w:rsid w:val="00290344"/>
    <w:rsid w:val="002B4DC4"/>
    <w:rsid w:val="002D241B"/>
    <w:rsid w:val="002F0390"/>
    <w:rsid w:val="002F5E7E"/>
    <w:rsid w:val="00301249"/>
    <w:rsid w:val="003313C9"/>
    <w:rsid w:val="00366055"/>
    <w:rsid w:val="00381AE1"/>
    <w:rsid w:val="00381EE9"/>
    <w:rsid w:val="00405485"/>
    <w:rsid w:val="00413350"/>
    <w:rsid w:val="00414342"/>
    <w:rsid w:val="00427475"/>
    <w:rsid w:val="004646B5"/>
    <w:rsid w:val="00465C21"/>
    <w:rsid w:val="00476BAA"/>
    <w:rsid w:val="0049303D"/>
    <w:rsid w:val="004A1F42"/>
    <w:rsid w:val="004D3071"/>
    <w:rsid w:val="0050449C"/>
    <w:rsid w:val="00521588"/>
    <w:rsid w:val="00521792"/>
    <w:rsid w:val="00521E0A"/>
    <w:rsid w:val="00531774"/>
    <w:rsid w:val="0053230C"/>
    <w:rsid w:val="005628A6"/>
    <w:rsid w:val="00644179"/>
    <w:rsid w:val="00646CF2"/>
    <w:rsid w:val="00650B62"/>
    <w:rsid w:val="00651093"/>
    <w:rsid w:val="00655E69"/>
    <w:rsid w:val="00686648"/>
    <w:rsid w:val="006D4116"/>
    <w:rsid w:val="006E345F"/>
    <w:rsid w:val="006F7C71"/>
    <w:rsid w:val="00723422"/>
    <w:rsid w:val="007569A0"/>
    <w:rsid w:val="00760EE3"/>
    <w:rsid w:val="00760F2B"/>
    <w:rsid w:val="00761D3A"/>
    <w:rsid w:val="007654BF"/>
    <w:rsid w:val="007664B2"/>
    <w:rsid w:val="0077535E"/>
    <w:rsid w:val="00796018"/>
    <w:rsid w:val="007C0D68"/>
    <w:rsid w:val="007C5359"/>
    <w:rsid w:val="007D1104"/>
    <w:rsid w:val="007D5B8D"/>
    <w:rsid w:val="007F5E5A"/>
    <w:rsid w:val="00801ACE"/>
    <w:rsid w:val="00837C1E"/>
    <w:rsid w:val="00843418"/>
    <w:rsid w:val="0089153F"/>
    <w:rsid w:val="008B258F"/>
    <w:rsid w:val="008B618F"/>
    <w:rsid w:val="00921BAF"/>
    <w:rsid w:val="00926F91"/>
    <w:rsid w:val="00967005"/>
    <w:rsid w:val="00973FEC"/>
    <w:rsid w:val="0098091B"/>
    <w:rsid w:val="00984DA7"/>
    <w:rsid w:val="00984DFA"/>
    <w:rsid w:val="00986C6F"/>
    <w:rsid w:val="00993038"/>
    <w:rsid w:val="009A4B30"/>
    <w:rsid w:val="009B14CC"/>
    <w:rsid w:val="009D6BEA"/>
    <w:rsid w:val="009E0980"/>
    <w:rsid w:val="00A02EB8"/>
    <w:rsid w:val="00A062F8"/>
    <w:rsid w:val="00A36344"/>
    <w:rsid w:val="00A616FE"/>
    <w:rsid w:val="00A912F8"/>
    <w:rsid w:val="00AA6446"/>
    <w:rsid w:val="00AD44BB"/>
    <w:rsid w:val="00AD57F5"/>
    <w:rsid w:val="00AF43FE"/>
    <w:rsid w:val="00B05D54"/>
    <w:rsid w:val="00B0632C"/>
    <w:rsid w:val="00B91B15"/>
    <w:rsid w:val="00BA311A"/>
    <w:rsid w:val="00BB2DB7"/>
    <w:rsid w:val="00BB662B"/>
    <w:rsid w:val="00BC1777"/>
    <w:rsid w:val="00BE314A"/>
    <w:rsid w:val="00C02D4C"/>
    <w:rsid w:val="00C356B3"/>
    <w:rsid w:val="00C44F72"/>
    <w:rsid w:val="00C55736"/>
    <w:rsid w:val="00C562E5"/>
    <w:rsid w:val="00C63A06"/>
    <w:rsid w:val="00C75A0A"/>
    <w:rsid w:val="00CB0646"/>
    <w:rsid w:val="00CB6145"/>
    <w:rsid w:val="00CC65B5"/>
    <w:rsid w:val="00CD792B"/>
    <w:rsid w:val="00CE3B64"/>
    <w:rsid w:val="00D0231C"/>
    <w:rsid w:val="00D51B25"/>
    <w:rsid w:val="00D66252"/>
    <w:rsid w:val="00D66EDA"/>
    <w:rsid w:val="00D86D37"/>
    <w:rsid w:val="00DB130E"/>
    <w:rsid w:val="00DB2142"/>
    <w:rsid w:val="00DB4228"/>
    <w:rsid w:val="00DC3D96"/>
    <w:rsid w:val="00DD5A6C"/>
    <w:rsid w:val="00DE3C9E"/>
    <w:rsid w:val="00DF13EF"/>
    <w:rsid w:val="00DF3F48"/>
    <w:rsid w:val="00E02AE9"/>
    <w:rsid w:val="00E14207"/>
    <w:rsid w:val="00E15EDD"/>
    <w:rsid w:val="00E31051"/>
    <w:rsid w:val="00E42D3A"/>
    <w:rsid w:val="00E51E34"/>
    <w:rsid w:val="00E536CE"/>
    <w:rsid w:val="00E61979"/>
    <w:rsid w:val="00E67892"/>
    <w:rsid w:val="00E75930"/>
    <w:rsid w:val="00EB6033"/>
    <w:rsid w:val="00EE5F12"/>
    <w:rsid w:val="00EE6501"/>
    <w:rsid w:val="00F013E3"/>
    <w:rsid w:val="00F05772"/>
    <w:rsid w:val="00F0787A"/>
    <w:rsid w:val="00F71300"/>
    <w:rsid w:val="00FB4A47"/>
    <w:rsid w:val="00FC1518"/>
    <w:rsid w:val="00FC3DBF"/>
    <w:rsid w:val="00FC5440"/>
    <w:rsid w:val="00FD13BE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02AE9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E02AE9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E02AE9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5138"/>
  </w:style>
  <w:style w:type="paragraph" w:styleId="Rodap">
    <w:name w:val="footer"/>
    <w:basedOn w:val="Normal"/>
    <w:link w:val="RodapChar"/>
    <w:uiPriority w:val="99"/>
    <w:unhideWhenUsed/>
    <w:rsid w:val="002751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5138"/>
  </w:style>
  <w:style w:type="paragraph" w:styleId="Textodebalo">
    <w:name w:val="Balloon Text"/>
    <w:basedOn w:val="Normal"/>
    <w:link w:val="TextodebaloChar"/>
    <w:uiPriority w:val="99"/>
    <w:semiHidden/>
    <w:unhideWhenUsed/>
    <w:rsid w:val="0027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138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02AE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02AE9"/>
  </w:style>
  <w:style w:type="character" w:customStyle="1" w:styleId="TextodenotaderodapChar">
    <w:name w:val="Texto de nota de rodapé Char"/>
    <w:basedOn w:val="Fontepargpadro"/>
    <w:link w:val="Textodenotaderodap"/>
    <w:semiHidden/>
    <w:rsid w:val="00E02A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E02AE9"/>
    <w:rPr>
      <w:vertAlign w:val="superscript"/>
    </w:rPr>
  </w:style>
  <w:style w:type="paragraph" w:styleId="Recuodecorpodetexto">
    <w:name w:val="Body Text Indent"/>
    <w:basedOn w:val="Normal"/>
    <w:link w:val="RecuodecorpodetextoChar"/>
    <w:semiHidden/>
    <w:rsid w:val="00E02AE9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2AE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E02AE9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02AE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E65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CE3B64"/>
  </w:style>
  <w:style w:type="paragraph" w:styleId="Corpodetexto">
    <w:name w:val="Body Text"/>
    <w:basedOn w:val="Normal"/>
    <w:link w:val="CorpodetextoChar"/>
    <w:uiPriority w:val="99"/>
    <w:semiHidden/>
    <w:unhideWhenUsed/>
    <w:rsid w:val="00476B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76B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43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1792"/>
    <w:pPr>
      <w:ind w:left="720"/>
      <w:contextualSpacing/>
    </w:pPr>
  </w:style>
  <w:style w:type="character" w:customStyle="1" w:styleId="fontstyle01">
    <w:name w:val="fontstyle01"/>
    <w:basedOn w:val="Fontepargpadro"/>
    <w:rsid w:val="00C02D4C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9153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8091B"/>
    <w:rPr>
      <w:rFonts w:ascii="TimesNewRomanPSMT" w:hAnsi="TimesNewRomanPSMT" w:hint="default"/>
      <w:b w:val="0"/>
      <w:bCs w:val="0"/>
      <w:i w:val="0"/>
      <w:iCs w:val="0"/>
      <w:color w:val="232626"/>
      <w:sz w:val="22"/>
      <w:szCs w:val="22"/>
    </w:rPr>
  </w:style>
  <w:style w:type="character" w:customStyle="1" w:styleId="fontstyle31">
    <w:name w:val="fontstyle31"/>
    <w:basedOn w:val="Fontepargpadro"/>
    <w:rsid w:val="0098091B"/>
    <w:rPr>
      <w:rFonts w:ascii="ArialMT" w:hAnsi="ArialMT" w:hint="default"/>
      <w:b w:val="0"/>
      <w:bCs w:val="0"/>
      <w:i w:val="0"/>
      <w:iCs w:val="0"/>
      <w:color w:val="242727"/>
      <w:sz w:val="22"/>
      <w:szCs w:val="22"/>
    </w:rPr>
  </w:style>
  <w:style w:type="character" w:styleId="nfase">
    <w:name w:val="Emphasis"/>
    <w:basedOn w:val="Fontepargpadro"/>
    <w:uiPriority w:val="20"/>
    <w:qFormat/>
    <w:rsid w:val="00A062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62FE-7F12-4310-A62A-59A261D6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Coordenador</cp:lastModifiedBy>
  <cp:revision>2</cp:revision>
  <cp:lastPrinted>2019-03-14T18:07:00Z</cp:lastPrinted>
  <dcterms:created xsi:type="dcterms:W3CDTF">2024-12-31T12:36:00Z</dcterms:created>
  <dcterms:modified xsi:type="dcterms:W3CDTF">2024-12-31T12:36:00Z</dcterms:modified>
</cp:coreProperties>
</file>