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7" w:rsidRDefault="002351E7" w:rsidP="002351E7">
      <w:pPr>
        <w:tabs>
          <w:tab w:val="left" w:pos="8504"/>
        </w:tabs>
        <w:spacing w:after="0"/>
        <w:ind w:right="-1"/>
        <w:jc w:val="center"/>
        <w:rPr>
          <w:rFonts w:ascii="Arial" w:hAnsi="Arial" w:cs="Arial"/>
          <w:sz w:val="28"/>
          <w:szCs w:val="28"/>
        </w:rPr>
      </w:pPr>
      <w:r w:rsidRPr="002351E7">
        <w:rPr>
          <w:rFonts w:ascii="Arial" w:hAnsi="Arial" w:cs="Arial"/>
          <w:sz w:val="28"/>
          <w:szCs w:val="28"/>
        </w:rPr>
        <w:t>ATA Nº 1</w:t>
      </w:r>
      <w:r>
        <w:rPr>
          <w:rFonts w:ascii="Arial" w:hAnsi="Arial" w:cs="Arial"/>
          <w:sz w:val="28"/>
          <w:szCs w:val="28"/>
        </w:rPr>
        <w:t>2</w:t>
      </w:r>
      <w:r w:rsidRPr="002351E7">
        <w:rPr>
          <w:rFonts w:ascii="Arial" w:hAnsi="Arial" w:cs="Arial"/>
          <w:sz w:val="28"/>
          <w:szCs w:val="28"/>
        </w:rPr>
        <w:t xml:space="preserve">, DE </w:t>
      </w:r>
      <w:r>
        <w:rPr>
          <w:rFonts w:ascii="Arial" w:hAnsi="Arial" w:cs="Arial"/>
          <w:sz w:val="28"/>
          <w:szCs w:val="28"/>
        </w:rPr>
        <w:t>08</w:t>
      </w:r>
      <w:r w:rsidRPr="002351E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MAIO</w:t>
      </w:r>
      <w:r w:rsidRPr="002351E7">
        <w:rPr>
          <w:rFonts w:ascii="Arial" w:hAnsi="Arial" w:cs="Arial"/>
          <w:sz w:val="28"/>
          <w:szCs w:val="28"/>
        </w:rPr>
        <w:t xml:space="preserve"> DE 2018.</w:t>
      </w:r>
    </w:p>
    <w:p w:rsidR="002351E7" w:rsidRDefault="002351E7" w:rsidP="002351E7">
      <w:pPr>
        <w:tabs>
          <w:tab w:val="left" w:pos="8504"/>
        </w:tabs>
        <w:spacing w:after="0"/>
        <w:ind w:right="-1"/>
        <w:jc w:val="center"/>
        <w:rPr>
          <w:rFonts w:ascii="Arial" w:hAnsi="Arial" w:cs="Arial"/>
          <w:sz w:val="28"/>
          <w:szCs w:val="28"/>
        </w:rPr>
      </w:pPr>
    </w:p>
    <w:p w:rsidR="002351E7" w:rsidRPr="002351E7" w:rsidRDefault="002351E7" w:rsidP="002351E7">
      <w:pPr>
        <w:tabs>
          <w:tab w:val="left" w:pos="8504"/>
        </w:tabs>
        <w:spacing w:after="0"/>
        <w:ind w:right="-1"/>
        <w:jc w:val="center"/>
        <w:rPr>
          <w:rFonts w:ascii="Arial" w:hAnsi="Arial" w:cs="Arial"/>
          <w:sz w:val="28"/>
          <w:szCs w:val="28"/>
        </w:rPr>
      </w:pPr>
    </w:p>
    <w:p w:rsidR="006A6EB5" w:rsidRPr="002351E7" w:rsidRDefault="002351E7" w:rsidP="006A6EB5">
      <w:pPr>
        <w:tabs>
          <w:tab w:val="left" w:pos="8504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351E7">
        <w:rPr>
          <w:rFonts w:ascii="Arial" w:hAnsi="Arial" w:cs="Arial"/>
          <w:sz w:val="28"/>
          <w:szCs w:val="28"/>
        </w:rPr>
        <w:t>Sob a Presidência do Vereador Cloves Pereira da Silva, a</w:t>
      </w:r>
      <w:r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Câmar</w:t>
      </w:r>
      <w:r w:rsidR="002375B9">
        <w:rPr>
          <w:rFonts w:ascii="Arial" w:hAnsi="Arial" w:cs="Arial"/>
          <w:sz w:val="28"/>
          <w:szCs w:val="28"/>
        </w:rPr>
        <w:t>a de Vereadores reuniu-se em (12</w:t>
      </w:r>
      <w:r w:rsidRPr="002351E7">
        <w:rPr>
          <w:rFonts w:ascii="Arial" w:hAnsi="Arial" w:cs="Arial"/>
          <w:sz w:val="28"/>
          <w:szCs w:val="28"/>
        </w:rPr>
        <w:t xml:space="preserve">) </w:t>
      </w:r>
      <w:r w:rsidR="002375B9">
        <w:rPr>
          <w:rFonts w:ascii="Arial" w:hAnsi="Arial" w:cs="Arial"/>
          <w:sz w:val="28"/>
          <w:szCs w:val="28"/>
        </w:rPr>
        <w:t>doze de maio</w:t>
      </w:r>
      <w:r w:rsidRPr="002351E7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dois mil e dezoito. Realizada a chamada constatou-se a presença</w:t>
      </w:r>
      <w:r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de todos os vereadores. O Presidente deu inicio a Sessão Ordinária</w:t>
      </w:r>
      <w:r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na forma regimental, e convidou o vereador </w:t>
      </w:r>
      <w:r w:rsidR="002375B9">
        <w:rPr>
          <w:rFonts w:ascii="Arial" w:hAnsi="Arial" w:cs="Arial"/>
          <w:sz w:val="28"/>
          <w:szCs w:val="28"/>
        </w:rPr>
        <w:t>Sérgio Lúcio da Silva</w:t>
      </w:r>
      <w:r w:rsidRPr="002351E7">
        <w:rPr>
          <w:rFonts w:ascii="Arial" w:hAnsi="Arial" w:cs="Arial"/>
          <w:sz w:val="28"/>
          <w:szCs w:val="28"/>
        </w:rPr>
        <w:t xml:space="preserve"> para fazer a leitura do texto bíblico. Expediente: O Vereador</w:t>
      </w:r>
      <w:r w:rsidR="002375B9" w:rsidRPr="002375B9">
        <w:rPr>
          <w:rFonts w:ascii="Arial" w:hAnsi="Arial" w:cs="Arial"/>
          <w:sz w:val="28"/>
          <w:szCs w:val="28"/>
        </w:rPr>
        <w:t xml:space="preserve"> </w:t>
      </w:r>
      <w:r w:rsidR="002375B9">
        <w:rPr>
          <w:rFonts w:ascii="Arial" w:hAnsi="Arial" w:cs="Arial"/>
          <w:sz w:val="28"/>
          <w:szCs w:val="28"/>
        </w:rPr>
        <w:t>Sérgio Lúcio da Silva</w:t>
      </w:r>
      <w:r w:rsidR="002375B9" w:rsidRPr="002351E7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solicitou a dispensa da leitura da Ata </w:t>
      </w:r>
      <w:r w:rsidRPr="002351E7">
        <w:rPr>
          <w:rFonts w:ascii="Arial" w:hAnsi="Arial" w:cs="Arial"/>
          <w:sz w:val="28"/>
          <w:szCs w:val="28"/>
        </w:rPr>
        <w:t xml:space="preserve">nº. </w:t>
      </w:r>
      <w:r w:rsidRPr="002351E7">
        <w:rPr>
          <w:rFonts w:ascii="Arial" w:hAnsi="Arial" w:cs="Arial"/>
          <w:sz w:val="28"/>
          <w:szCs w:val="28"/>
        </w:rPr>
        <w:t>1</w:t>
      </w:r>
      <w:r w:rsidR="002375B9">
        <w:rPr>
          <w:rFonts w:ascii="Arial" w:hAnsi="Arial" w:cs="Arial"/>
          <w:sz w:val="28"/>
          <w:szCs w:val="28"/>
        </w:rPr>
        <w:t>1</w:t>
      </w:r>
      <w:r w:rsidRPr="002351E7">
        <w:rPr>
          <w:rFonts w:ascii="Arial" w:hAnsi="Arial" w:cs="Arial"/>
          <w:sz w:val="28"/>
          <w:szCs w:val="28"/>
        </w:rPr>
        <w:t>/2018, colocado o pedido em votação e aprovado pelos</w:t>
      </w:r>
      <w:r>
        <w:rPr>
          <w:rFonts w:ascii="Arial" w:hAnsi="Arial" w:cs="Arial"/>
          <w:sz w:val="28"/>
          <w:szCs w:val="28"/>
        </w:rPr>
        <w:t xml:space="preserve"> </w:t>
      </w:r>
      <w:r w:rsidR="009C759B">
        <w:rPr>
          <w:rFonts w:ascii="Arial" w:hAnsi="Arial" w:cs="Arial"/>
          <w:sz w:val="28"/>
          <w:szCs w:val="28"/>
        </w:rPr>
        <w:t>vereadores. Colocada a Ata nº.</w:t>
      </w:r>
      <w:r w:rsidRPr="002351E7">
        <w:rPr>
          <w:rFonts w:ascii="Arial" w:hAnsi="Arial" w:cs="Arial"/>
          <w:sz w:val="28"/>
          <w:szCs w:val="28"/>
        </w:rPr>
        <w:t>1</w:t>
      </w:r>
      <w:r w:rsidR="002375B9">
        <w:rPr>
          <w:rFonts w:ascii="Arial" w:hAnsi="Arial" w:cs="Arial"/>
          <w:sz w:val="28"/>
          <w:szCs w:val="28"/>
        </w:rPr>
        <w:t>1</w:t>
      </w:r>
      <w:r w:rsidRPr="002351E7">
        <w:rPr>
          <w:rFonts w:ascii="Arial" w:hAnsi="Arial" w:cs="Arial"/>
          <w:sz w:val="28"/>
          <w:szCs w:val="28"/>
        </w:rPr>
        <w:t>/2018 em votação foi aprovada</w:t>
      </w:r>
      <w:r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por unanimidade dos Vereadores. MATÉRIA PARA COMISSÕES:</w:t>
      </w:r>
      <w:r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Leitura da </w:t>
      </w:r>
      <w:r w:rsidR="00025EA7">
        <w:rPr>
          <w:rFonts w:ascii="Arial" w:hAnsi="Arial" w:cs="Arial"/>
          <w:sz w:val="28"/>
          <w:szCs w:val="28"/>
        </w:rPr>
        <w:t>Mensagem do Projeto de Lei nº 25</w:t>
      </w:r>
      <w:r w:rsidRPr="002351E7">
        <w:rPr>
          <w:rFonts w:ascii="Arial" w:hAnsi="Arial" w:cs="Arial"/>
          <w:sz w:val="28"/>
          <w:szCs w:val="28"/>
        </w:rPr>
        <w:t>/2018, de autoria do</w:t>
      </w:r>
      <w:r w:rsidR="00025EA7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Poder Executivo que: “</w:t>
      </w:r>
      <w:r w:rsidR="00AA6AD4">
        <w:rPr>
          <w:rFonts w:ascii="Arial" w:hAnsi="Arial" w:cs="Arial"/>
          <w:sz w:val="28"/>
          <w:szCs w:val="28"/>
        </w:rPr>
        <w:t xml:space="preserve">Declara </w:t>
      </w:r>
      <w:r w:rsidR="00AC49D0">
        <w:rPr>
          <w:rFonts w:ascii="Arial" w:hAnsi="Arial" w:cs="Arial"/>
          <w:sz w:val="28"/>
          <w:szCs w:val="28"/>
        </w:rPr>
        <w:t>de Utilidade Pública a Câmara de Dirigentes Lojistas</w:t>
      </w:r>
      <w:r w:rsidRPr="002351E7">
        <w:rPr>
          <w:rFonts w:ascii="Arial" w:hAnsi="Arial" w:cs="Arial"/>
          <w:sz w:val="28"/>
          <w:szCs w:val="28"/>
        </w:rPr>
        <w:t xml:space="preserve"> de Jaciara e dá outras providências”.</w:t>
      </w:r>
      <w:r w:rsidR="0036704E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Leitura da Mensagem do Projeto de Lei nº 2</w:t>
      </w:r>
      <w:r w:rsidR="0052442E">
        <w:rPr>
          <w:rFonts w:ascii="Arial" w:hAnsi="Arial" w:cs="Arial"/>
          <w:sz w:val="28"/>
          <w:szCs w:val="28"/>
        </w:rPr>
        <w:t>6</w:t>
      </w:r>
      <w:r w:rsidRPr="002351E7">
        <w:rPr>
          <w:rFonts w:ascii="Arial" w:hAnsi="Arial" w:cs="Arial"/>
          <w:sz w:val="28"/>
          <w:szCs w:val="28"/>
        </w:rPr>
        <w:t>/2018, de autoria do</w:t>
      </w:r>
      <w:r w:rsidR="0036704E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Poder Executivo que: “</w:t>
      </w:r>
      <w:r w:rsidR="005F6486">
        <w:rPr>
          <w:rFonts w:ascii="Arial" w:hAnsi="Arial" w:cs="Arial"/>
          <w:sz w:val="28"/>
          <w:szCs w:val="28"/>
        </w:rPr>
        <w:t>Altera o artigo 4º, Inciso I, II e §2º e Artigo 3º Inciso V e XVI da Lei 1.348/2011 de 06/06/2011 e Consolidam as disposições das Leis Nº 1.234/2010 de 04/03/2010 e 1.249/2010 de 26/04/2010 que tratam do Conselho Municipal dos Direitos das Pessoas com Deficiência – COMUD- no Município de Jaciara-MT</w:t>
      </w:r>
      <w:r w:rsidR="0036704E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e dá outras</w:t>
      </w:r>
      <w:r w:rsidR="0052442E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providências”. Leitura da </w:t>
      </w:r>
      <w:r w:rsidR="005F6486">
        <w:rPr>
          <w:rFonts w:ascii="Arial" w:hAnsi="Arial" w:cs="Arial"/>
          <w:sz w:val="28"/>
          <w:szCs w:val="28"/>
        </w:rPr>
        <w:t>Mensagem do Projeto de Lei nº 27</w:t>
      </w:r>
      <w:r w:rsidRPr="002351E7">
        <w:rPr>
          <w:rFonts w:ascii="Arial" w:hAnsi="Arial" w:cs="Arial"/>
          <w:sz w:val="28"/>
          <w:szCs w:val="28"/>
        </w:rPr>
        <w:t>/2018,</w:t>
      </w:r>
      <w:r w:rsidR="0036704E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de autoria do Poder Executivo que: “</w:t>
      </w:r>
      <w:r w:rsidR="005F6486">
        <w:rPr>
          <w:rFonts w:ascii="Arial" w:hAnsi="Arial" w:cs="Arial"/>
          <w:sz w:val="28"/>
          <w:szCs w:val="28"/>
        </w:rPr>
        <w:t>Autoriza o Município a receber imóveis em doação com encargo e dá outras providências”.</w:t>
      </w:r>
      <w:r w:rsidR="00306482">
        <w:rPr>
          <w:rFonts w:ascii="Arial" w:hAnsi="Arial" w:cs="Arial"/>
          <w:sz w:val="28"/>
          <w:szCs w:val="28"/>
        </w:rPr>
        <w:t xml:space="preserve"> </w:t>
      </w:r>
      <w:r w:rsidR="005F6486">
        <w:rPr>
          <w:rFonts w:ascii="Arial" w:hAnsi="Arial" w:cs="Arial"/>
          <w:sz w:val="28"/>
          <w:szCs w:val="28"/>
        </w:rPr>
        <w:t xml:space="preserve">Os projetos serão encaminhados </w:t>
      </w:r>
      <w:r w:rsidR="00306482">
        <w:rPr>
          <w:rFonts w:ascii="Arial" w:hAnsi="Arial" w:cs="Arial"/>
          <w:sz w:val="28"/>
          <w:szCs w:val="28"/>
        </w:rPr>
        <w:t>aos setores competentes</w:t>
      </w:r>
      <w:r w:rsidR="00D11B8D">
        <w:rPr>
          <w:rFonts w:ascii="Arial" w:hAnsi="Arial" w:cs="Arial"/>
          <w:sz w:val="28"/>
          <w:szCs w:val="28"/>
        </w:rPr>
        <w:t>.</w:t>
      </w:r>
      <w:r w:rsidR="005256D3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Foram lidas as INDICAÇÕES: </w:t>
      </w:r>
      <w:r w:rsidR="0036704E">
        <w:rPr>
          <w:rFonts w:ascii="Arial" w:hAnsi="Arial" w:cs="Arial"/>
          <w:sz w:val="28"/>
          <w:szCs w:val="28"/>
        </w:rPr>
        <w:t>Nº 22</w:t>
      </w:r>
      <w:r w:rsidRPr="002351E7">
        <w:rPr>
          <w:rFonts w:ascii="Arial" w:hAnsi="Arial" w:cs="Arial"/>
          <w:sz w:val="28"/>
          <w:szCs w:val="28"/>
        </w:rPr>
        <w:t>/2018, de autoria</w:t>
      </w:r>
      <w:r w:rsidR="0036704E">
        <w:rPr>
          <w:rFonts w:ascii="Arial" w:hAnsi="Arial" w:cs="Arial"/>
          <w:sz w:val="28"/>
          <w:szCs w:val="28"/>
        </w:rPr>
        <w:t xml:space="preserve"> da</w:t>
      </w:r>
      <w:r w:rsidRPr="002351E7">
        <w:rPr>
          <w:rFonts w:ascii="Arial" w:hAnsi="Arial" w:cs="Arial"/>
          <w:sz w:val="28"/>
          <w:szCs w:val="28"/>
        </w:rPr>
        <w:t xml:space="preserve"> Vereador</w:t>
      </w:r>
      <w:r w:rsidR="0036704E">
        <w:rPr>
          <w:rFonts w:ascii="Arial" w:hAnsi="Arial" w:cs="Arial"/>
          <w:sz w:val="28"/>
          <w:szCs w:val="28"/>
        </w:rPr>
        <w:t>a</w:t>
      </w:r>
      <w:r w:rsidRPr="002351E7">
        <w:rPr>
          <w:rFonts w:ascii="Arial" w:hAnsi="Arial" w:cs="Arial"/>
          <w:sz w:val="28"/>
          <w:szCs w:val="28"/>
        </w:rPr>
        <w:t xml:space="preserve"> </w:t>
      </w:r>
      <w:r w:rsidR="0036704E">
        <w:rPr>
          <w:rFonts w:ascii="Arial" w:hAnsi="Arial" w:cs="Arial"/>
          <w:sz w:val="28"/>
          <w:szCs w:val="28"/>
        </w:rPr>
        <w:t>Edilaine A. Martins</w:t>
      </w:r>
      <w:r w:rsidRPr="002351E7">
        <w:rPr>
          <w:rFonts w:ascii="Arial" w:hAnsi="Arial" w:cs="Arial"/>
          <w:sz w:val="28"/>
          <w:szCs w:val="28"/>
        </w:rPr>
        <w:t>, ao Senhor Abduljabar Galvin</w:t>
      </w:r>
      <w:r w:rsidR="0036704E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Mohammad, Excele</w:t>
      </w:r>
      <w:r w:rsidR="00181E99">
        <w:rPr>
          <w:rFonts w:ascii="Arial" w:hAnsi="Arial" w:cs="Arial"/>
          <w:sz w:val="28"/>
          <w:szCs w:val="28"/>
        </w:rPr>
        <w:t>ntíssimo Prefeito, com cópia a secretaria competente</w:t>
      </w:r>
      <w:r w:rsidRPr="002351E7">
        <w:rPr>
          <w:rFonts w:ascii="Arial" w:hAnsi="Arial" w:cs="Arial"/>
          <w:sz w:val="28"/>
          <w:szCs w:val="28"/>
        </w:rPr>
        <w:t>,</w:t>
      </w:r>
      <w:r w:rsidR="00181E99">
        <w:rPr>
          <w:rFonts w:ascii="Arial" w:hAnsi="Arial" w:cs="Arial"/>
          <w:sz w:val="28"/>
          <w:szCs w:val="28"/>
        </w:rPr>
        <w:t xml:space="preserve"> para que providencie</w:t>
      </w:r>
      <w:r w:rsidR="009E24AD">
        <w:rPr>
          <w:rFonts w:ascii="Arial" w:hAnsi="Arial" w:cs="Arial"/>
          <w:sz w:val="28"/>
          <w:szCs w:val="28"/>
        </w:rPr>
        <w:t xml:space="preserve"> </w:t>
      </w:r>
      <w:r w:rsidR="005436A7">
        <w:rPr>
          <w:rFonts w:ascii="Arial" w:hAnsi="Arial" w:cs="Arial"/>
          <w:sz w:val="28"/>
          <w:szCs w:val="28"/>
        </w:rPr>
        <w:t xml:space="preserve">em regime de urgência operação tapa buracos nos bairros: Planalto e Jardim Aurora, iniciando nas Ruas Poguba e Tamandaré. </w:t>
      </w:r>
      <w:r w:rsidR="00B22D3F">
        <w:rPr>
          <w:rFonts w:ascii="Arial" w:hAnsi="Arial" w:cs="Arial"/>
          <w:sz w:val="28"/>
          <w:szCs w:val="28"/>
        </w:rPr>
        <w:t>Nº 23</w:t>
      </w:r>
      <w:r w:rsidR="00B22D3F" w:rsidRPr="002351E7">
        <w:rPr>
          <w:rFonts w:ascii="Arial" w:hAnsi="Arial" w:cs="Arial"/>
          <w:sz w:val="28"/>
          <w:szCs w:val="28"/>
        </w:rPr>
        <w:t>/2018, de autoria</w:t>
      </w:r>
      <w:r w:rsidR="00B22D3F">
        <w:rPr>
          <w:rFonts w:ascii="Arial" w:hAnsi="Arial" w:cs="Arial"/>
          <w:sz w:val="28"/>
          <w:szCs w:val="28"/>
        </w:rPr>
        <w:t xml:space="preserve"> da</w:t>
      </w:r>
      <w:r w:rsidR="00B22D3F" w:rsidRPr="002351E7">
        <w:rPr>
          <w:rFonts w:ascii="Arial" w:hAnsi="Arial" w:cs="Arial"/>
          <w:sz w:val="28"/>
          <w:szCs w:val="28"/>
        </w:rPr>
        <w:t xml:space="preserve"> Vereador</w:t>
      </w:r>
      <w:r w:rsidR="00B22D3F">
        <w:rPr>
          <w:rFonts w:ascii="Arial" w:hAnsi="Arial" w:cs="Arial"/>
          <w:sz w:val="28"/>
          <w:szCs w:val="28"/>
        </w:rPr>
        <w:t>a</w:t>
      </w:r>
      <w:r w:rsidR="00B22D3F" w:rsidRPr="002351E7">
        <w:rPr>
          <w:rFonts w:ascii="Arial" w:hAnsi="Arial" w:cs="Arial"/>
          <w:sz w:val="28"/>
          <w:szCs w:val="28"/>
        </w:rPr>
        <w:t xml:space="preserve"> </w:t>
      </w:r>
      <w:r w:rsidR="00B22D3F">
        <w:rPr>
          <w:rFonts w:ascii="Arial" w:hAnsi="Arial" w:cs="Arial"/>
          <w:sz w:val="28"/>
          <w:szCs w:val="28"/>
        </w:rPr>
        <w:t>Edilaine A. Martins</w:t>
      </w:r>
      <w:r w:rsidR="00B22D3F" w:rsidRPr="002351E7">
        <w:rPr>
          <w:rFonts w:ascii="Arial" w:hAnsi="Arial" w:cs="Arial"/>
          <w:sz w:val="28"/>
          <w:szCs w:val="28"/>
        </w:rPr>
        <w:t>, ao Senhor Abduljabar Galvin</w:t>
      </w:r>
      <w:r w:rsidR="00B22D3F">
        <w:rPr>
          <w:rFonts w:ascii="Arial" w:hAnsi="Arial" w:cs="Arial"/>
          <w:sz w:val="28"/>
          <w:szCs w:val="28"/>
        </w:rPr>
        <w:t xml:space="preserve"> </w:t>
      </w:r>
      <w:r w:rsidR="00B22D3F" w:rsidRPr="002351E7">
        <w:rPr>
          <w:rFonts w:ascii="Arial" w:hAnsi="Arial" w:cs="Arial"/>
          <w:sz w:val="28"/>
          <w:szCs w:val="28"/>
        </w:rPr>
        <w:t>Mohammad, Excele</w:t>
      </w:r>
      <w:r w:rsidR="00B22D3F">
        <w:rPr>
          <w:rFonts w:ascii="Arial" w:hAnsi="Arial" w:cs="Arial"/>
          <w:sz w:val="28"/>
          <w:szCs w:val="28"/>
        </w:rPr>
        <w:t>ntíssimo Prefeito, com cópia a secretaria competente</w:t>
      </w:r>
      <w:r w:rsidR="00B22D3F" w:rsidRPr="002351E7">
        <w:rPr>
          <w:rFonts w:ascii="Arial" w:hAnsi="Arial" w:cs="Arial"/>
          <w:sz w:val="28"/>
          <w:szCs w:val="28"/>
        </w:rPr>
        <w:t>,</w:t>
      </w:r>
      <w:r w:rsidR="00B22D3F">
        <w:rPr>
          <w:rFonts w:ascii="Arial" w:hAnsi="Arial" w:cs="Arial"/>
          <w:sz w:val="28"/>
          <w:szCs w:val="28"/>
        </w:rPr>
        <w:t xml:space="preserve"> para que providencie implantar nova estrutura de acesso para as cachoeiras da Fumaça e Mulata (novos degraus e corrimão para as escadas), também sinalizações com </w:t>
      </w:r>
      <w:r w:rsidR="00B22D3F">
        <w:rPr>
          <w:rFonts w:ascii="Arial" w:hAnsi="Arial" w:cs="Arial"/>
          <w:sz w:val="28"/>
          <w:szCs w:val="28"/>
        </w:rPr>
        <w:lastRenderedPageBreak/>
        <w:t>informações sobre a fauna, flora e geologia dos locais. Nº 24</w:t>
      </w:r>
      <w:r w:rsidR="00B22D3F" w:rsidRPr="002351E7">
        <w:rPr>
          <w:rFonts w:ascii="Arial" w:hAnsi="Arial" w:cs="Arial"/>
          <w:sz w:val="28"/>
          <w:szCs w:val="28"/>
        </w:rPr>
        <w:t>/2018, de autoria</w:t>
      </w:r>
      <w:r w:rsidR="00B22D3F">
        <w:rPr>
          <w:rFonts w:ascii="Arial" w:hAnsi="Arial" w:cs="Arial"/>
          <w:sz w:val="28"/>
          <w:szCs w:val="28"/>
        </w:rPr>
        <w:t xml:space="preserve"> da</w:t>
      </w:r>
      <w:r w:rsidR="00B22D3F" w:rsidRPr="002351E7">
        <w:rPr>
          <w:rFonts w:ascii="Arial" w:hAnsi="Arial" w:cs="Arial"/>
          <w:sz w:val="28"/>
          <w:szCs w:val="28"/>
        </w:rPr>
        <w:t xml:space="preserve"> Vereador</w:t>
      </w:r>
      <w:r w:rsidR="00B22D3F">
        <w:rPr>
          <w:rFonts w:ascii="Arial" w:hAnsi="Arial" w:cs="Arial"/>
          <w:sz w:val="28"/>
          <w:szCs w:val="28"/>
        </w:rPr>
        <w:t>a</w:t>
      </w:r>
      <w:r w:rsidR="00B22D3F" w:rsidRPr="002351E7">
        <w:rPr>
          <w:rFonts w:ascii="Arial" w:hAnsi="Arial" w:cs="Arial"/>
          <w:sz w:val="28"/>
          <w:szCs w:val="28"/>
        </w:rPr>
        <w:t xml:space="preserve"> </w:t>
      </w:r>
      <w:r w:rsidR="00B22D3F">
        <w:rPr>
          <w:rFonts w:ascii="Arial" w:hAnsi="Arial" w:cs="Arial"/>
          <w:sz w:val="28"/>
          <w:szCs w:val="28"/>
        </w:rPr>
        <w:t>Edilaine A. Martins</w:t>
      </w:r>
      <w:r w:rsidR="00B22D3F" w:rsidRPr="002351E7">
        <w:rPr>
          <w:rFonts w:ascii="Arial" w:hAnsi="Arial" w:cs="Arial"/>
          <w:sz w:val="28"/>
          <w:szCs w:val="28"/>
        </w:rPr>
        <w:t>, ao Senhor Abduljabar Galvin</w:t>
      </w:r>
      <w:r w:rsidR="00B22D3F">
        <w:rPr>
          <w:rFonts w:ascii="Arial" w:hAnsi="Arial" w:cs="Arial"/>
          <w:sz w:val="28"/>
          <w:szCs w:val="28"/>
        </w:rPr>
        <w:t xml:space="preserve"> </w:t>
      </w:r>
      <w:r w:rsidR="00B22D3F" w:rsidRPr="002351E7">
        <w:rPr>
          <w:rFonts w:ascii="Arial" w:hAnsi="Arial" w:cs="Arial"/>
          <w:sz w:val="28"/>
          <w:szCs w:val="28"/>
        </w:rPr>
        <w:t>Mohammad, Excele</w:t>
      </w:r>
      <w:r w:rsidR="00B22D3F">
        <w:rPr>
          <w:rFonts w:ascii="Arial" w:hAnsi="Arial" w:cs="Arial"/>
          <w:sz w:val="28"/>
          <w:szCs w:val="28"/>
        </w:rPr>
        <w:t>ntíssimo Prefeito, com cópia a secretaria competente</w:t>
      </w:r>
      <w:r w:rsidR="00B22D3F" w:rsidRPr="002351E7">
        <w:rPr>
          <w:rFonts w:ascii="Arial" w:hAnsi="Arial" w:cs="Arial"/>
          <w:sz w:val="28"/>
          <w:szCs w:val="28"/>
        </w:rPr>
        <w:t>,</w:t>
      </w:r>
      <w:r w:rsidR="00B22D3F">
        <w:rPr>
          <w:rFonts w:ascii="Arial" w:hAnsi="Arial" w:cs="Arial"/>
          <w:sz w:val="28"/>
          <w:szCs w:val="28"/>
        </w:rPr>
        <w:t xml:space="preserve"> para que providencie</w:t>
      </w:r>
      <w:r w:rsidR="007703DC">
        <w:rPr>
          <w:rFonts w:ascii="Arial" w:hAnsi="Arial" w:cs="Arial"/>
          <w:sz w:val="28"/>
          <w:szCs w:val="28"/>
        </w:rPr>
        <w:t xml:space="preserve"> </w:t>
      </w:r>
      <w:r w:rsidR="00227856">
        <w:rPr>
          <w:rFonts w:ascii="Arial" w:hAnsi="Arial" w:cs="Arial"/>
          <w:sz w:val="28"/>
          <w:szCs w:val="28"/>
        </w:rPr>
        <w:t xml:space="preserve">em regime de urgência a liberação da linha telefônica do Centro de Reabilitação (Dom Aquino Corrêa) e providencie a compra de um computador com internet para que a equipe possa desenvolver suas atividades. </w:t>
      </w:r>
      <w:r w:rsidR="00A1370B">
        <w:rPr>
          <w:rFonts w:ascii="Arial" w:hAnsi="Arial" w:cs="Arial"/>
          <w:sz w:val="28"/>
          <w:szCs w:val="28"/>
        </w:rPr>
        <w:t xml:space="preserve">Nº 12/2018, de autoria do Vereador Rodrigo Francisco, </w:t>
      </w:r>
      <w:r w:rsidR="00A1370B" w:rsidRPr="002351E7">
        <w:rPr>
          <w:rFonts w:ascii="Arial" w:hAnsi="Arial" w:cs="Arial"/>
          <w:sz w:val="28"/>
          <w:szCs w:val="28"/>
        </w:rPr>
        <w:t>ao Senhor Abduljabar Galvin</w:t>
      </w:r>
      <w:r w:rsidR="00A1370B">
        <w:rPr>
          <w:rFonts w:ascii="Arial" w:hAnsi="Arial" w:cs="Arial"/>
          <w:sz w:val="28"/>
          <w:szCs w:val="28"/>
        </w:rPr>
        <w:t xml:space="preserve"> </w:t>
      </w:r>
      <w:r w:rsidR="00A1370B" w:rsidRPr="002351E7">
        <w:rPr>
          <w:rFonts w:ascii="Arial" w:hAnsi="Arial" w:cs="Arial"/>
          <w:sz w:val="28"/>
          <w:szCs w:val="28"/>
        </w:rPr>
        <w:t>Mohammad, Excele</w:t>
      </w:r>
      <w:r w:rsidR="00A1370B">
        <w:rPr>
          <w:rFonts w:ascii="Arial" w:hAnsi="Arial" w:cs="Arial"/>
          <w:sz w:val="28"/>
          <w:szCs w:val="28"/>
        </w:rPr>
        <w:t>ntíssimo Prefeito, com cópia a secretaria competente</w:t>
      </w:r>
      <w:r w:rsidR="00A1370B" w:rsidRPr="002351E7">
        <w:rPr>
          <w:rFonts w:ascii="Arial" w:hAnsi="Arial" w:cs="Arial"/>
          <w:sz w:val="28"/>
          <w:szCs w:val="28"/>
        </w:rPr>
        <w:t>,</w:t>
      </w:r>
      <w:r w:rsidR="00A1370B">
        <w:rPr>
          <w:rFonts w:ascii="Arial" w:hAnsi="Arial" w:cs="Arial"/>
          <w:sz w:val="28"/>
          <w:szCs w:val="28"/>
        </w:rPr>
        <w:t xml:space="preserve"> para que sejam executados serviços de iluminação pública, limpeza e tapa buracos no Vale Formoso. Nº 13/2018, de autoria do Vereador Rodrigo Francisco, </w:t>
      </w:r>
      <w:r w:rsidR="00A1370B" w:rsidRPr="002351E7">
        <w:rPr>
          <w:rFonts w:ascii="Arial" w:hAnsi="Arial" w:cs="Arial"/>
          <w:sz w:val="28"/>
          <w:szCs w:val="28"/>
        </w:rPr>
        <w:t>ao Senhor Abduljabar Galvin</w:t>
      </w:r>
      <w:r w:rsidR="00A1370B">
        <w:rPr>
          <w:rFonts w:ascii="Arial" w:hAnsi="Arial" w:cs="Arial"/>
          <w:sz w:val="28"/>
          <w:szCs w:val="28"/>
        </w:rPr>
        <w:t xml:space="preserve"> </w:t>
      </w:r>
      <w:r w:rsidR="00A1370B" w:rsidRPr="002351E7">
        <w:rPr>
          <w:rFonts w:ascii="Arial" w:hAnsi="Arial" w:cs="Arial"/>
          <w:sz w:val="28"/>
          <w:szCs w:val="28"/>
        </w:rPr>
        <w:t>Mohammad, Excele</w:t>
      </w:r>
      <w:r w:rsidR="00A1370B">
        <w:rPr>
          <w:rFonts w:ascii="Arial" w:hAnsi="Arial" w:cs="Arial"/>
          <w:sz w:val="28"/>
          <w:szCs w:val="28"/>
        </w:rPr>
        <w:t>ntíssimo Prefeito, com cópia a secretaria competente</w:t>
      </w:r>
      <w:r w:rsidR="00A1370B" w:rsidRPr="002351E7">
        <w:rPr>
          <w:rFonts w:ascii="Arial" w:hAnsi="Arial" w:cs="Arial"/>
          <w:sz w:val="28"/>
          <w:szCs w:val="28"/>
        </w:rPr>
        <w:t>,</w:t>
      </w:r>
      <w:r w:rsidR="00A1370B">
        <w:rPr>
          <w:rFonts w:ascii="Arial" w:hAnsi="Arial" w:cs="Arial"/>
          <w:sz w:val="28"/>
          <w:szCs w:val="28"/>
        </w:rPr>
        <w:t xml:space="preserve"> para que</w:t>
      </w:r>
      <w:r w:rsidR="004F34C5">
        <w:rPr>
          <w:rFonts w:ascii="Arial" w:hAnsi="Arial" w:cs="Arial"/>
          <w:sz w:val="28"/>
          <w:szCs w:val="28"/>
        </w:rPr>
        <w:t xml:space="preserve"> execute serviço de melhoria da iluminação </w:t>
      </w:r>
      <w:r w:rsidR="00653DC6">
        <w:rPr>
          <w:rFonts w:ascii="Arial" w:hAnsi="Arial" w:cs="Arial"/>
          <w:sz w:val="28"/>
          <w:szCs w:val="28"/>
        </w:rPr>
        <w:t xml:space="preserve">entre as ruas: Jacira e Gayuás. </w:t>
      </w:r>
      <w:r w:rsidR="00A1370B">
        <w:rPr>
          <w:rFonts w:ascii="Arial" w:hAnsi="Arial" w:cs="Arial"/>
          <w:sz w:val="28"/>
          <w:szCs w:val="28"/>
        </w:rPr>
        <w:t xml:space="preserve">Nº 14/2018, de autoria do Vereador Rodrigo Francisco, </w:t>
      </w:r>
      <w:r w:rsidR="00A1370B" w:rsidRPr="002351E7">
        <w:rPr>
          <w:rFonts w:ascii="Arial" w:hAnsi="Arial" w:cs="Arial"/>
          <w:sz w:val="28"/>
          <w:szCs w:val="28"/>
        </w:rPr>
        <w:t>ao Senhor Abduljabar Galvin</w:t>
      </w:r>
      <w:r w:rsidR="00A1370B">
        <w:rPr>
          <w:rFonts w:ascii="Arial" w:hAnsi="Arial" w:cs="Arial"/>
          <w:sz w:val="28"/>
          <w:szCs w:val="28"/>
        </w:rPr>
        <w:t xml:space="preserve"> </w:t>
      </w:r>
      <w:r w:rsidR="00A1370B" w:rsidRPr="002351E7">
        <w:rPr>
          <w:rFonts w:ascii="Arial" w:hAnsi="Arial" w:cs="Arial"/>
          <w:sz w:val="28"/>
          <w:szCs w:val="28"/>
        </w:rPr>
        <w:t>Mohammad, Excele</w:t>
      </w:r>
      <w:r w:rsidR="00A1370B">
        <w:rPr>
          <w:rFonts w:ascii="Arial" w:hAnsi="Arial" w:cs="Arial"/>
          <w:sz w:val="28"/>
          <w:szCs w:val="28"/>
        </w:rPr>
        <w:t>ntíssimo Prefeito, com cópia a secretaria competente</w:t>
      </w:r>
      <w:r w:rsidR="00A1370B" w:rsidRPr="002351E7">
        <w:rPr>
          <w:rFonts w:ascii="Arial" w:hAnsi="Arial" w:cs="Arial"/>
          <w:sz w:val="28"/>
          <w:szCs w:val="28"/>
        </w:rPr>
        <w:t>,</w:t>
      </w:r>
      <w:r w:rsidR="00A1370B">
        <w:rPr>
          <w:rFonts w:ascii="Arial" w:hAnsi="Arial" w:cs="Arial"/>
          <w:sz w:val="28"/>
          <w:szCs w:val="28"/>
        </w:rPr>
        <w:t xml:space="preserve"> para que</w:t>
      </w:r>
      <w:r w:rsidR="00545A22">
        <w:rPr>
          <w:rFonts w:ascii="Arial" w:hAnsi="Arial" w:cs="Arial"/>
          <w:sz w:val="28"/>
          <w:szCs w:val="28"/>
        </w:rPr>
        <w:t xml:space="preserve"> execute serviço de asfaltamento no Jardim Boa Esperança.</w:t>
      </w:r>
      <w:r w:rsidR="005256D3">
        <w:rPr>
          <w:rFonts w:ascii="Arial" w:hAnsi="Arial" w:cs="Arial"/>
          <w:sz w:val="28"/>
          <w:szCs w:val="28"/>
        </w:rPr>
        <w:t xml:space="preserve"> </w:t>
      </w:r>
      <w:r w:rsidR="00752684">
        <w:rPr>
          <w:rFonts w:ascii="Arial" w:hAnsi="Arial" w:cs="Arial"/>
          <w:sz w:val="28"/>
          <w:szCs w:val="28"/>
        </w:rPr>
        <w:t xml:space="preserve">Nº 20/2018, de autoria do Vereador </w:t>
      </w:r>
      <w:r w:rsidR="005D3E9C">
        <w:rPr>
          <w:rFonts w:ascii="Arial" w:hAnsi="Arial" w:cs="Arial"/>
          <w:sz w:val="28"/>
          <w:szCs w:val="28"/>
        </w:rPr>
        <w:t>Tiago Pereira dos Santos</w:t>
      </w:r>
      <w:r w:rsidR="00752684">
        <w:rPr>
          <w:rFonts w:ascii="Arial" w:hAnsi="Arial" w:cs="Arial"/>
          <w:sz w:val="28"/>
          <w:szCs w:val="28"/>
        </w:rPr>
        <w:t xml:space="preserve">, </w:t>
      </w:r>
      <w:r w:rsidR="00752684" w:rsidRPr="002351E7">
        <w:rPr>
          <w:rFonts w:ascii="Arial" w:hAnsi="Arial" w:cs="Arial"/>
          <w:sz w:val="28"/>
          <w:szCs w:val="28"/>
        </w:rPr>
        <w:t>ao Senhor Abduljabar Galvin</w:t>
      </w:r>
      <w:r w:rsidR="00752684">
        <w:rPr>
          <w:rFonts w:ascii="Arial" w:hAnsi="Arial" w:cs="Arial"/>
          <w:sz w:val="28"/>
          <w:szCs w:val="28"/>
        </w:rPr>
        <w:t xml:space="preserve"> </w:t>
      </w:r>
      <w:r w:rsidR="00752684" w:rsidRPr="002351E7">
        <w:rPr>
          <w:rFonts w:ascii="Arial" w:hAnsi="Arial" w:cs="Arial"/>
          <w:sz w:val="28"/>
          <w:szCs w:val="28"/>
        </w:rPr>
        <w:t>Mohammad, Excele</w:t>
      </w:r>
      <w:r w:rsidR="00752684">
        <w:rPr>
          <w:rFonts w:ascii="Arial" w:hAnsi="Arial" w:cs="Arial"/>
          <w:sz w:val="28"/>
          <w:szCs w:val="28"/>
        </w:rPr>
        <w:t>ntíssimo Prefeito, com cópia a secretaria competente</w:t>
      </w:r>
      <w:r w:rsidR="00752684" w:rsidRPr="002351E7">
        <w:rPr>
          <w:rFonts w:ascii="Arial" w:hAnsi="Arial" w:cs="Arial"/>
          <w:sz w:val="28"/>
          <w:szCs w:val="28"/>
        </w:rPr>
        <w:t>,</w:t>
      </w:r>
      <w:r w:rsidR="00752684">
        <w:rPr>
          <w:rFonts w:ascii="Arial" w:hAnsi="Arial" w:cs="Arial"/>
          <w:sz w:val="28"/>
          <w:szCs w:val="28"/>
        </w:rPr>
        <w:t xml:space="preserve"> para que seja feito uma grande mobilização de conscientização do trânsito em nossa cidade. Nº 21/2018, de autoria do Vereador </w:t>
      </w:r>
      <w:r w:rsidR="005D3E9C">
        <w:rPr>
          <w:rFonts w:ascii="Arial" w:hAnsi="Arial" w:cs="Arial"/>
          <w:sz w:val="28"/>
          <w:szCs w:val="28"/>
        </w:rPr>
        <w:t>Tiago Pereira dos Santos</w:t>
      </w:r>
      <w:r w:rsidR="00752684">
        <w:rPr>
          <w:rFonts w:ascii="Arial" w:hAnsi="Arial" w:cs="Arial"/>
          <w:sz w:val="28"/>
          <w:szCs w:val="28"/>
        </w:rPr>
        <w:t xml:space="preserve">, </w:t>
      </w:r>
      <w:r w:rsidR="00752684" w:rsidRPr="002351E7">
        <w:rPr>
          <w:rFonts w:ascii="Arial" w:hAnsi="Arial" w:cs="Arial"/>
          <w:sz w:val="28"/>
          <w:szCs w:val="28"/>
        </w:rPr>
        <w:t>ao Senhor Abduljabar Galvin</w:t>
      </w:r>
      <w:r w:rsidR="00752684">
        <w:rPr>
          <w:rFonts w:ascii="Arial" w:hAnsi="Arial" w:cs="Arial"/>
          <w:sz w:val="28"/>
          <w:szCs w:val="28"/>
        </w:rPr>
        <w:t xml:space="preserve"> </w:t>
      </w:r>
      <w:r w:rsidR="00752684" w:rsidRPr="002351E7">
        <w:rPr>
          <w:rFonts w:ascii="Arial" w:hAnsi="Arial" w:cs="Arial"/>
          <w:sz w:val="28"/>
          <w:szCs w:val="28"/>
        </w:rPr>
        <w:t>Mohammad, Excele</w:t>
      </w:r>
      <w:r w:rsidR="00752684">
        <w:rPr>
          <w:rFonts w:ascii="Arial" w:hAnsi="Arial" w:cs="Arial"/>
          <w:sz w:val="28"/>
          <w:szCs w:val="28"/>
        </w:rPr>
        <w:t>ntíssimo Prefeito, com cópia a secretaria competente</w:t>
      </w:r>
      <w:r w:rsidR="00752684" w:rsidRPr="002351E7">
        <w:rPr>
          <w:rFonts w:ascii="Arial" w:hAnsi="Arial" w:cs="Arial"/>
          <w:sz w:val="28"/>
          <w:szCs w:val="28"/>
        </w:rPr>
        <w:t>,</w:t>
      </w:r>
      <w:r w:rsidR="00396693">
        <w:rPr>
          <w:rFonts w:ascii="Arial" w:hAnsi="Arial" w:cs="Arial"/>
          <w:sz w:val="28"/>
          <w:szCs w:val="28"/>
        </w:rPr>
        <w:t xml:space="preserve"> para solicitar ao Poder Público que faça calçadas onde ainda não tem nas principais avenidas como: Antonio Ferreira Sobrinho, Piracicaba, Xavantes, Botocudos e Marajá. </w:t>
      </w:r>
      <w:r w:rsidR="00752684">
        <w:rPr>
          <w:rFonts w:ascii="Arial" w:hAnsi="Arial" w:cs="Arial"/>
          <w:sz w:val="28"/>
          <w:szCs w:val="28"/>
        </w:rPr>
        <w:t xml:space="preserve">Nº 22/2018, de autoria do Vereador </w:t>
      </w:r>
      <w:r w:rsidR="005D3E9C">
        <w:rPr>
          <w:rFonts w:ascii="Arial" w:hAnsi="Arial" w:cs="Arial"/>
          <w:sz w:val="28"/>
          <w:szCs w:val="28"/>
        </w:rPr>
        <w:t>Tiago Pereira dos Santos</w:t>
      </w:r>
      <w:r w:rsidR="00752684">
        <w:rPr>
          <w:rFonts w:ascii="Arial" w:hAnsi="Arial" w:cs="Arial"/>
          <w:sz w:val="28"/>
          <w:szCs w:val="28"/>
        </w:rPr>
        <w:t xml:space="preserve">, </w:t>
      </w:r>
      <w:r w:rsidR="00752684" w:rsidRPr="002351E7">
        <w:rPr>
          <w:rFonts w:ascii="Arial" w:hAnsi="Arial" w:cs="Arial"/>
          <w:sz w:val="28"/>
          <w:szCs w:val="28"/>
        </w:rPr>
        <w:t>ao Senhor Abduljabar Galvin</w:t>
      </w:r>
      <w:r w:rsidR="00752684">
        <w:rPr>
          <w:rFonts w:ascii="Arial" w:hAnsi="Arial" w:cs="Arial"/>
          <w:sz w:val="28"/>
          <w:szCs w:val="28"/>
        </w:rPr>
        <w:t xml:space="preserve"> </w:t>
      </w:r>
      <w:r w:rsidR="00752684" w:rsidRPr="002351E7">
        <w:rPr>
          <w:rFonts w:ascii="Arial" w:hAnsi="Arial" w:cs="Arial"/>
          <w:sz w:val="28"/>
          <w:szCs w:val="28"/>
        </w:rPr>
        <w:t>Mohammad, Excele</w:t>
      </w:r>
      <w:r w:rsidR="00752684">
        <w:rPr>
          <w:rFonts w:ascii="Arial" w:hAnsi="Arial" w:cs="Arial"/>
          <w:sz w:val="28"/>
          <w:szCs w:val="28"/>
        </w:rPr>
        <w:t>ntíssimo Prefeito, com cópia a secretaria competente</w:t>
      </w:r>
      <w:r w:rsidR="00752684" w:rsidRPr="002351E7">
        <w:rPr>
          <w:rFonts w:ascii="Arial" w:hAnsi="Arial" w:cs="Arial"/>
          <w:sz w:val="28"/>
          <w:szCs w:val="28"/>
        </w:rPr>
        <w:t>,</w:t>
      </w:r>
      <w:r w:rsidR="00752684">
        <w:rPr>
          <w:rFonts w:ascii="Arial" w:hAnsi="Arial" w:cs="Arial"/>
          <w:sz w:val="28"/>
          <w:szCs w:val="28"/>
        </w:rPr>
        <w:t xml:space="preserve"> para que </w:t>
      </w:r>
      <w:r w:rsidR="009E464A">
        <w:rPr>
          <w:rFonts w:ascii="Arial" w:hAnsi="Arial" w:cs="Arial"/>
          <w:sz w:val="28"/>
          <w:szCs w:val="28"/>
        </w:rPr>
        <w:t xml:space="preserve">realize operação tapa buracos na Rua Jaciporã. </w:t>
      </w:r>
      <w:r w:rsidR="00F75F06">
        <w:rPr>
          <w:rFonts w:ascii="Arial" w:hAnsi="Arial" w:cs="Arial"/>
          <w:sz w:val="28"/>
          <w:szCs w:val="28"/>
        </w:rPr>
        <w:t xml:space="preserve">Nº 11/2018, de autoria do Vereador </w:t>
      </w:r>
      <w:r w:rsidR="005D3E9C">
        <w:rPr>
          <w:rFonts w:ascii="Arial" w:hAnsi="Arial" w:cs="Arial"/>
          <w:sz w:val="28"/>
          <w:szCs w:val="28"/>
        </w:rPr>
        <w:t>Leomar Rodrigues de Souza</w:t>
      </w:r>
      <w:r w:rsidR="00F75F06">
        <w:rPr>
          <w:rFonts w:ascii="Arial" w:hAnsi="Arial" w:cs="Arial"/>
          <w:sz w:val="28"/>
          <w:szCs w:val="28"/>
        </w:rPr>
        <w:t xml:space="preserve">, </w:t>
      </w:r>
      <w:r w:rsidR="00F75F06" w:rsidRPr="002351E7">
        <w:rPr>
          <w:rFonts w:ascii="Arial" w:hAnsi="Arial" w:cs="Arial"/>
          <w:sz w:val="28"/>
          <w:szCs w:val="28"/>
        </w:rPr>
        <w:t>ao Senhor Abduljabar Galvin</w:t>
      </w:r>
      <w:r w:rsidR="00F75F06">
        <w:rPr>
          <w:rFonts w:ascii="Arial" w:hAnsi="Arial" w:cs="Arial"/>
          <w:sz w:val="28"/>
          <w:szCs w:val="28"/>
        </w:rPr>
        <w:t xml:space="preserve"> </w:t>
      </w:r>
      <w:r w:rsidR="00F75F06" w:rsidRPr="002351E7">
        <w:rPr>
          <w:rFonts w:ascii="Arial" w:hAnsi="Arial" w:cs="Arial"/>
          <w:sz w:val="28"/>
          <w:szCs w:val="28"/>
        </w:rPr>
        <w:t>Mohammad, Excele</w:t>
      </w:r>
      <w:r w:rsidR="00F75F06">
        <w:rPr>
          <w:rFonts w:ascii="Arial" w:hAnsi="Arial" w:cs="Arial"/>
          <w:sz w:val="28"/>
          <w:szCs w:val="28"/>
        </w:rPr>
        <w:t>ntíssimo Prefeito, com cópia a secretaria competente</w:t>
      </w:r>
      <w:r w:rsidR="00F75F06" w:rsidRPr="002351E7">
        <w:rPr>
          <w:rFonts w:ascii="Arial" w:hAnsi="Arial" w:cs="Arial"/>
          <w:sz w:val="28"/>
          <w:szCs w:val="28"/>
        </w:rPr>
        <w:t>,</w:t>
      </w:r>
      <w:r w:rsidR="00F75F06">
        <w:rPr>
          <w:rFonts w:ascii="Arial" w:hAnsi="Arial" w:cs="Arial"/>
          <w:sz w:val="28"/>
          <w:szCs w:val="28"/>
        </w:rPr>
        <w:t xml:space="preserve"> para que</w:t>
      </w:r>
      <w:r w:rsidR="005D3E9C">
        <w:rPr>
          <w:rFonts w:ascii="Arial" w:hAnsi="Arial" w:cs="Arial"/>
          <w:sz w:val="28"/>
          <w:szCs w:val="28"/>
        </w:rPr>
        <w:t xml:space="preserve"> providencie limpeza como: capina, roça</w:t>
      </w:r>
      <w:r w:rsidR="007372BF">
        <w:rPr>
          <w:rFonts w:ascii="Arial" w:hAnsi="Arial" w:cs="Arial"/>
          <w:sz w:val="28"/>
          <w:szCs w:val="28"/>
        </w:rPr>
        <w:t>gem</w:t>
      </w:r>
      <w:r w:rsidR="005D3E9C">
        <w:rPr>
          <w:rFonts w:ascii="Arial" w:hAnsi="Arial" w:cs="Arial"/>
          <w:sz w:val="28"/>
          <w:szCs w:val="28"/>
        </w:rPr>
        <w:t>, rastela</w:t>
      </w:r>
      <w:r w:rsidR="007372BF">
        <w:rPr>
          <w:rFonts w:ascii="Arial" w:hAnsi="Arial" w:cs="Arial"/>
          <w:sz w:val="28"/>
          <w:szCs w:val="28"/>
        </w:rPr>
        <w:t>gem</w:t>
      </w:r>
      <w:r w:rsidR="005D3E9C">
        <w:rPr>
          <w:rFonts w:ascii="Arial" w:hAnsi="Arial" w:cs="Arial"/>
          <w:sz w:val="28"/>
          <w:szCs w:val="28"/>
        </w:rPr>
        <w:t>, retirada de lixo, pintura de muros e repartições como também apoio de Mao de obra de eletricista, em parte do CRJ, onde acontecerá XXIX Festa em Prol ao Abrigo Sombra da Acácia.</w:t>
      </w:r>
      <w:r w:rsidR="00D62258">
        <w:rPr>
          <w:rFonts w:ascii="Arial" w:hAnsi="Arial" w:cs="Arial"/>
          <w:sz w:val="28"/>
          <w:szCs w:val="28"/>
        </w:rPr>
        <w:t xml:space="preserve"> </w:t>
      </w:r>
      <w:r w:rsidR="005D3E9C">
        <w:rPr>
          <w:rFonts w:ascii="Arial" w:hAnsi="Arial" w:cs="Arial"/>
          <w:sz w:val="28"/>
          <w:szCs w:val="28"/>
        </w:rPr>
        <w:lastRenderedPageBreak/>
        <w:t xml:space="preserve">Nº 12/2018, de autoria do Vereador Leomar Rodrigues de Souza, </w:t>
      </w:r>
      <w:r w:rsidR="005D3E9C" w:rsidRPr="002351E7">
        <w:rPr>
          <w:rFonts w:ascii="Arial" w:hAnsi="Arial" w:cs="Arial"/>
          <w:sz w:val="28"/>
          <w:szCs w:val="28"/>
        </w:rPr>
        <w:t>ao Senhor Abduljabar Galvin</w:t>
      </w:r>
      <w:r w:rsidR="005D3E9C">
        <w:rPr>
          <w:rFonts w:ascii="Arial" w:hAnsi="Arial" w:cs="Arial"/>
          <w:sz w:val="28"/>
          <w:szCs w:val="28"/>
        </w:rPr>
        <w:t xml:space="preserve"> </w:t>
      </w:r>
      <w:r w:rsidR="005D3E9C" w:rsidRPr="002351E7">
        <w:rPr>
          <w:rFonts w:ascii="Arial" w:hAnsi="Arial" w:cs="Arial"/>
          <w:sz w:val="28"/>
          <w:szCs w:val="28"/>
        </w:rPr>
        <w:t>Mohammad, Excele</w:t>
      </w:r>
      <w:r w:rsidR="005D3E9C">
        <w:rPr>
          <w:rFonts w:ascii="Arial" w:hAnsi="Arial" w:cs="Arial"/>
          <w:sz w:val="28"/>
          <w:szCs w:val="28"/>
        </w:rPr>
        <w:t>ntíssimo Prefeito, com cópia a secretaria competente</w:t>
      </w:r>
      <w:r w:rsidR="005D3E9C" w:rsidRPr="002351E7">
        <w:rPr>
          <w:rFonts w:ascii="Arial" w:hAnsi="Arial" w:cs="Arial"/>
          <w:sz w:val="28"/>
          <w:szCs w:val="28"/>
        </w:rPr>
        <w:t>,</w:t>
      </w:r>
      <w:r w:rsidR="005D3E9C">
        <w:rPr>
          <w:rFonts w:ascii="Arial" w:hAnsi="Arial" w:cs="Arial"/>
          <w:sz w:val="28"/>
          <w:szCs w:val="28"/>
        </w:rPr>
        <w:t xml:space="preserve"> para que</w:t>
      </w:r>
      <w:r w:rsidR="00CB347B">
        <w:rPr>
          <w:rFonts w:ascii="Arial" w:hAnsi="Arial" w:cs="Arial"/>
          <w:sz w:val="28"/>
          <w:szCs w:val="28"/>
        </w:rPr>
        <w:t xml:space="preserve"> providencie serviço de poda nas arvores da Praça JK. </w:t>
      </w:r>
      <w:r w:rsidRPr="002351E7">
        <w:rPr>
          <w:rFonts w:ascii="Arial" w:hAnsi="Arial" w:cs="Arial"/>
          <w:sz w:val="28"/>
          <w:szCs w:val="28"/>
        </w:rPr>
        <w:t>As indicações serão</w:t>
      </w:r>
      <w:r w:rsidR="00A1370B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encaminhadas aos órgãos competentes. </w:t>
      </w:r>
      <w:r w:rsidR="002F3D64" w:rsidRPr="002351E7">
        <w:rPr>
          <w:rFonts w:ascii="Arial" w:hAnsi="Arial" w:cs="Arial"/>
          <w:sz w:val="28"/>
          <w:szCs w:val="28"/>
        </w:rPr>
        <w:t>LEITURA E VOTAÇÃO D</w:t>
      </w:r>
      <w:r w:rsidR="002F3D64">
        <w:rPr>
          <w:rFonts w:ascii="Arial" w:hAnsi="Arial" w:cs="Arial"/>
          <w:sz w:val="28"/>
          <w:szCs w:val="28"/>
        </w:rPr>
        <w:t xml:space="preserve">E </w:t>
      </w:r>
      <w:r w:rsidRPr="002351E7">
        <w:rPr>
          <w:rFonts w:ascii="Arial" w:hAnsi="Arial" w:cs="Arial"/>
          <w:sz w:val="28"/>
          <w:szCs w:val="28"/>
        </w:rPr>
        <w:t>REQUERIMENTO</w:t>
      </w:r>
      <w:r w:rsidR="002F3D64">
        <w:rPr>
          <w:rFonts w:ascii="Arial" w:hAnsi="Arial" w:cs="Arial"/>
          <w:sz w:val="28"/>
          <w:szCs w:val="28"/>
        </w:rPr>
        <w:t>S:</w:t>
      </w:r>
      <w:r w:rsidRPr="002351E7">
        <w:rPr>
          <w:rFonts w:ascii="Arial" w:hAnsi="Arial" w:cs="Arial"/>
          <w:sz w:val="28"/>
          <w:szCs w:val="28"/>
        </w:rPr>
        <w:t xml:space="preserve"> Nº 0</w:t>
      </w:r>
      <w:r w:rsidR="0009594C">
        <w:rPr>
          <w:rFonts w:ascii="Arial" w:hAnsi="Arial" w:cs="Arial"/>
          <w:sz w:val="28"/>
          <w:szCs w:val="28"/>
        </w:rPr>
        <w:t>6</w:t>
      </w:r>
      <w:r w:rsidRPr="002351E7">
        <w:rPr>
          <w:rFonts w:ascii="Arial" w:hAnsi="Arial" w:cs="Arial"/>
          <w:sz w:val="28"/>
          <w:szCs w:val="28"/>
        </w:rPr>
        <w:t>/2018, de autoria do Vereador Charles</w:t>
      </w:r>
      <w:r w:rsidR="0009594C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Fernando Jorge de Souza, ao Senhor Abduljabar Galvin</w:t>
      </w:r>
      <w:r w:rsidR="0009594C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Mohammad, Excelentíssimo Prefeito, requerendo informações</w:t>
      </w:r>
      <w:r w:rsidR="0009594C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sobre: Convênio nº </w:t>
      </w:r>
      <w:r w:rsidR="0009594C">
        <w:rPr>
          <w:rFonts w:ascii="Arial" w:hAnsi="Arial" w:cs="Arial"/>
          <w:sz w:val="28"/>
          <w:szCs w:val="28"/>
        </w:rPr>
        <w:t xml:space="preserve">033/2015 da </w:t>
      </w:r>
      <w:r w:rsidRPr="002351E7">
        <w:rPr>
          <w:rFonts w:ascii="Arial" w:hAnsi="Arial" w:cs="Arial"/>
          <w:sz w:val="28"/>
          <w:szCs w:val="28"/>
        </w:rPr>
        <w:t xml:space="preserve"> </w:t>
      </w:r>
      <w:r w:rsidR="0009594C">
        <w:rPr>
          <w:rFonts w:ascii="Arial" w:hAnsi="Arial" w:cs="Arial"/>
          <w:sz w:val="28"/>
          <w:szCs w:val="28"/>
        </w:rPr>
        <w:t xml:space="preserve">Secretaria das Cidades do Estado de Mato Grosso, referente à </w:t>
      </w:r>
      <w:r w:rsidR="00557734">
        <w:rPr>
          <w:rFonts w:ascii="Arial" w:hAnsi="Arial" w:cs="Arial"/>
          <w:sz w:val="28"/>
          <w:szCs w:val="28"/>
        </w:rPr>
        <w:t>aquisição</w:t>
      </w:r>
      <w:r w:rsidR="0009594C">
        <w:rPr>
          <w:rFonts w:ascii="Arial" w:hAnsi="Arial" w:cs="Arial"/>
          <w:sz w:val="28"/>
          <w:szCs w:val="28"/>
        </w:rPr>
        <w:t xml:space="preserve"> de material betuminoso para realização de lama asfáltica. </w:t>
      </w:r>
      <w:r w:rsidRPr="002351E7">
        <w:rPr>
          <w:rFonts w:ascii="Arial" w:hAnsi="Arial" w:cs="Arial"/>
          <w:sz w:val="28"/>
          <w:szCs w:val="28"/>
        </w:rPr>
        <w:t xml:space="preserve">O requerimento foi aprovado por unanimidade dos vereadores. </w:t>
      </w:r>
      <w:r w:rsidR="00557734">
        <w:rPr>
          <w:rFonts w:ascii="Arial" w:hAnsi="Arial" w:cs="Arial"/>
          <w:sz w:val="28"/>
          <w:szCs w:val="28"/>
        </w:rPr>
        <w:t xml:space="preserve">Nº 17/2018, de autoria da </w:t>
      </w:r>
      <w:r w:rsidR="00557734" w:rsidRPr="002351E7">
        <w:rPr>
          <w:rFonts w:ascii="Arial" w:hAnsi="Arial" w:cs="Arial"/>
          <w:sz w:val="28"/>
          <w:szCs w:val="28"/>
        </w:rPr>
        <w:t>Vereador</w:t>
      </w:r>
      <w:r w:rsidR="00557734">
        <w:rPr>
          <w:rFonts w:ascii="Arial" w:hAnsi="Arial" w:cs="Arial"/>
          <w:sz w:val="28"/>
          <w:szCs w:val="28"/>
        </w:rPr>
        <w:t>a</w:t>
      </w:r>
      <w:r w:rsidR="00557734" w:rsidRPr="002351E7">
        <w:rPr>
          <w:rFonts w:ascii="Arial" w:hAnsi="Arial" w:cs="Arial"/>
          <w:sz w:val="28"/>
          <w:szCs w:val="28"/>
        </w:rPr>
        <w:t xml:space="preserve"> </w:t>
      </w:r>
      <w:r w:rsidR="00557734">
        <w:rPr>
          <w:rFonts w:ascii="Arial" w:hAnsi="Arial" w:cs="Arial"/>
          <w:sz w:val="28"/>
          <w:szCs w:val="28"/>
        </w:rPr>
        <w:t>Edilaine A. Martins</w:t>
      </w:r>
      <w:r w:rsidR="00557734" w:rsidRPr="002351E7">
        <w:rPr>
          <w:rFonts w:ascii="Arial" w:hAnsi="Arial" w:cs="Arial"/>
          <w:sz w:val="28"/>
          <w:szCs w:val="28"/>
        </w:rPr>
        <w:t>, ao Senhor Abduljabar Galvin</w:t>
      </w:r>
      <w:r w:rsidR="00557734">
        <w:rPr>
          <w:rFonts w:ascii="Arial" w:hAnsi="Arial" w:cs="Arial"/>
          <w:sz w:val="28"/>
          <w:szCs w:val="28"/>
        </w:rPr>
        <w:t xml:space="preserve"> </w:t>
      </w:r>
      <w:r w:rsidR="00557734" w:rsidRPr="002351E7">
        <w:rPr>
          <w:rFonts w:ascii="Arial" w:hAnsi="Arial" w:cs="Arial"/>
          <w:sz w:val="28"/>
          <w:szCs w:val="28"/>
        </w:rPr>
        <w:t xml:space="preserve">Mohammad, Excelentíssimo Prefeito, requerendo </w:t>
      </w:r>
      <w:r w:rsidR="00557734">
        <w:rPr>
          <w:rFonts w:ascii="Arial" w:hAnsi="Arial" w:cs="Arial"/>
          <w:sz w:val="28"/>
          <w:szCs w:val="28"/>
        </w:rPr>
        <w:t xml:space="preserve">que envie </w:t>
      </w:r>
      <w:r w:rsidR="00557734" w:rsidRPr="002351E7">
        <w:rPr>
          <w:rFonts w:ascii="Arial" w:hAnsi="Arial" w:cs="Arial"/>
          <w:sz w:val="28"/>
          <w:szCs w:val="28"/>
        </w:rPr>
        <w:t>informações</w:t>
      </w:r>
      <w:r w:rsidR="00557734">
        <w:rPr>
          <w:rFonts w:ascii="Arial" w:hAnsi="Arial" w:cs="Arial"/>
          <w:sz w:val="28"/>
          <w:szCs w:val="28"/>
        </w:rPr>
        <w:t xml:space="preserve"> </w:t>
      </w:r>
      <w:r w:rsidR="00557734" w:rsidRPr="002351E7">
        <w:rPr>
          <w:rFonts w:ascii="Arial" w:hAnsi="Arial" w:cs="Arial"/>
          <w:sz w:val="28"/>
          <w:szCs w:val="28"/>
        </w:rPr>
        <w:t>sobre</w:t>
      </w:r>
      <w:r w:rsidR="00557734">
        <w:rPr>
          <w:rFonts w:ascii="Arial" w:hAnsi="Arial" w:cs="Arial"/>
          <w:sz w:val="28"/>
          <w:szCs w:val="28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o </w:t>
      </w:r>
      <w:r w:rsidR="00557734" w:rsidRPr="00921A2F">
        <w:rPr>
          <w:rFonts w:ascii="Arial" w:eastAsia="Calibri" w:hAnsi="Arial" w:cs="Arial"/>
          <w:sz w:val="28"/>
          <w:szCs w:val="28"/>
          <w:shd w:val="clear" w:color="auto" w:fill="FFFFFF"/>
        </w:rPr>
        <w:t>estudo hidrológico e o mapeamento dos 05 (cinco) pontos feitos pela FUNASA para perfuração dos poços artesiano/ tubular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profundo;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Porque foi perfurado um poço em um local onde a sociedade não pode ter acesso para fiscalização na Martelli;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Qual a razão da morosidade para entrega do poço que foi prometido para ser entregue em dezembro 2017, localizada no terreno fechado na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Martelli; </w:t>
      </w:r>
      <w:r w:rsidR="00557734" w:rsidRPr="00D05578">
        <w:rPr>
          <w:rFonts w:ascii="Arial" w:hAnsi="Arial" w:cs="Arial"/>
          <w:sz w:val="28"/>
          <w:szCs w:val="28"/>
          <w:shd w:val="clear" w:color="auto" w:fill="FFFFFF"/>
        </w:rPr>
        <w:t>Que nos envie a cópia da licença do Poço Tubular Profundo;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Que envie cópias da EVI (Estudo de Viabilidade de Implantação);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Que envie cópias do Parecer Técnico dos poços perfurados;</w:t>
      </w:r>
      <w:r w:rsidR="00557734" w:rsidRPr="00D05578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Que nos envie a cópia da Outorga de Direito de Uso de Recurso Hídrico do poço perfurado;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Que nos envie a cópia Cadastro do Poço na COVISA (Coordenadoria de Vigilância Sanitária), do poço perfurado;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eastAsia="Calibri" w:hAnsi="Arial" w:cs="Arial"/>
          <w:sz w:val="28"/>
          <w:szCs w:val="28"/>
          <w:shd w:val="clear" w:color="auto" w:fill="FFFFFF"/>
        </w:rPr>
        <w:t>Que nos envie a cópia do Cadastro junto a CNARH (Conselho Nacional de Recursos Hídricos da ANA - Agência Nacional da Agua),do poço perfurado;</w:t>
      </w:r>
      <w:r w:rsidR="00557734" w:rsidRPr="00D05578">
        <w:rPr>
          <w:rFonts w:ascii="Arial" w:hAnsi="Arial" w:cs="Arial"/>
          <w:sz w:val="28"/>
          <w:szCs w:val="28"/>
          <w:shd w:val="clear" w:color="auto" w:fill="FFFFFF"/>
        </w:rPr>
        <w:t xml:space="preserve"> Qual o prazo para entrega do poço artesiano prometido;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hAnsi="Arial" w:cs="Arial"/>
          <w:sz w:val="28"/>
          <w:szCs w:val="28"/>
          <w:shd w:val="clear" w:color="auto" w:fill="FFFFFF"/>
        </w:rPr>
        <w:t>Que nos envie cópias do Cadastro das máquinas e das empresas registradas no Conselho Regional de Engenharia, Arquitetura e Agronomia (CREA), que perfuraram os poços artesianos</w:t>
      </w:r>
      <w:bookmarkStart w:id="0" w:name="_GoBack"/>
      <w:bookmarkEnd w:id="0"/>
      <w:r w:rsidR="00557734" w:rsidRPr="00D05578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557734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557734" w:rsidRPr="00D05578">
        <w:rPr>
          <w:rFonts w:ascii="Arial" w:hAnsi="Arial" w:cs="Arial"/>
          <w:sz w:val="28"/>
          <w:szCs w:val="28"/>
          <w:shd w:val="clear" w:color="auto" w:fill="FFFFFF"/>
        </w:rPr>
        <w:t>Que nos envie cópias da autorização fornecida por órgãos Estaduais, gestores de recurso hídrico, com validade pré-determinado (SEMA e Comitê Estaduais de Bacias Hidrográficas</w:t>
      </w:r>
      <w:r w:rsidR="0055773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921A2F" w:rsidRPr="002351E7">
        <w:rPr>
          <w:rFonts w:ascii="Arial" w:hAnsi="Arial" w:cs="Arial"/>
          <w:sz w:val="28"/>
          <w:szCs w:val="28"/>
        </w:rPr>
        <w:t xml:space="preserve">O requerimento foi aprovado por unanimidade dos vereadores. . </w:t>
      </w:r>
      <w:r w:rsidR="00921A2F">
        <w:rPr>
          <w:rFonts w:ascii="Arial" w:hAnsi="Arial" w:cs="Arial"/>
          <w:sz w:val="28"/>
          <w:szCs w:val="28"/>
        </w:rPr>
        <w:t xml:space="preserve">Nº 18/2018, de autoria da </w:t>
      </w:r>
      <w:r w:rsidR="00921A2F" w:rsidRPr="002351E7">
        <w:rPr>
          <w:rFonts w:ascii="Arial" w:hAnsi="Arial" w:cs="Arial"/>
          <w:sz w:val="28"/>
          <w:szCs w:val="28"/>
        </w:rPr>
        <w:t>Vereador</w:t>
      </w:r>
      <w:r w:rsidR="00921A2F">
        <w:rPr>
          <w:rFonts w:ascii="Arial" w:hAnsi="Arial" w:cs="Arial"/>
          <w:sz w:val="28"/>
          <w:szCs w:val="28"/>
        </w:rPr>
        <w:t>a</w:t>
      </w:r>
      <w:r w:rsidR="00921A2F" w:rsidRPr="002351E7">
        <w:rPr>
          <w:rFonts w:ascii="Arial" w:hAnsi="Arial" w:cs="Arial"/>
          <w:sz w:val="28"/>
          <w:szCs w:val="28"/>
        </w:rPr>
        <w:t xml:space="preserve"> </w:t>
      </w:r>
      <w:r w:rsidR="00921A2F">
        <w:rPr>
          <w:rFonts w:ascii="Arial" w:hAnsi="Arial" w:cs="Arial"/>
          <w:sz w:val="28"/>
          <w:szCs w:val="28"/>
        </w:rPr>
        <w:lastRenderedPageBreak/>
        <w:t xml:space="preserve">Edilaine A. Martins, à Srª. Luciana Cristina, primeira Dama e Secretária de Assistência Social do Município de Jaciara, </w:t>
      </w:r>
      <w:r w:rsidR="00921A2F" w:rsidRPr="002351E7">
        <w:rPr>
          <w:rFonts w:ascii="Arial" w:hAnsi="Arial" w:cs="Arial"/>
          <w:sz w:val="28"/>
          <w:szCs w:val="28"/>
        </w:rPr>
        <w:t xml:space="preserve"> </w:t>
      </w:r>
      <w:r w:rsidR="00921A2F">
        <w:rPr>
          <w:rFonts w:ascii="Arial" w:hAnsi="Arial" w:cs="Arial"/>
          <w:sz w:val="28"/>
          <w:szCs w:val="28"/>
        </w:rPr>
        <w:t xml:space="preserve">para que compareça na sessão do dia 15/05/2018, e preste esclarecimentos sobre as ações realizadas por sua secretaria. </w:t>
      </w:r>
      <w:r w:rsidR="00BD0B57">
        <w:rPr>
          <w:rFonts w:ascii="Arial" w:hAnsi="Arial" w:cs="Arial"/>
          <w:sz w:val="28"/>
          <w:szCs w:val="28"/>
        </w:rPr>
        <w:t>MOÇÃO DE APLAUSOS Nº 02/2018, de autoria do vereador Charles Fernando Jorge de Souza</w:t>
      </w:r>
      <w:r w:rsidR="009E15B7">
        <w:rPr>
          <w:rFonts w:ascii="Arial" w:hAnsi="Arial" w:cs="Arial"/>
          <w:sz w:val="28"/>
          <w:szCs w:val="28"/>
        </w:rPr>
        <w:t>, à Srª. Lígia Camargo, coordenadora de cartografia e geoprocessamento da SEPLAN/MT.</w:t>
      </w:r>
      <w:r w:rsidR="008A74F8">
        <w:rPr>
          <w:rFonts w:ascii="Arial" w:hAnsi="Arial" w:cs="Arial"/>
          <w:sz w:val="28"/>
          <w:szCs w:val="28"/>
        </w:rPr>
        <w:t xml:space="preserve"> CORRESPONDÊNCIA: Leitura da solicitação de Licença do Mandato de Vereador</w:t>
      </w:r>
      <w:r w:rsidR="006849A0">
        <w:rPr>
          <w:rFonts w:ascii="Arial" w:hAnsi="Arial" w:cs="Arial"/>
          <w:sz w:val="28"/>
          <w:szCs w:val="28"/>
        </w:rPr>
        <w:t xml:space="preserve"> Cleiton Godoi Brasileiro, à partir da presente data, nos termos do Inciso V do art. 320 do RI da Câmara Municipal de Jaciara, pelo período em que permanecer no exercício da função a ser designada.  </w:t>
      </w:r>
      <w:r w:rsidRPr="002351E7">
        <w:rPr>
          <w:rFonts w:ascii="Arial" w:hAnsi="Arial" w:cs="Arial"/>
          <w:sz w:val="28"/>
          <w:szCs w:val="28"/>
        </w:rPr>
        <w:t>Uso da palavra em</w:t>
      </w:r>
      <w:r w:rsidR="006A6EB5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Tema Livre pelos vereadores: </w:t>
      </w:r>
      <w:r w:rsidR="006A6EB5" w:rsidRPr="002351E7">
        <w:rPr>
          <w:rFonts w:ascii="Arial" w:hAnsi="Arial" w:cs="Arial"/>
          <w:sz w:val="28"/>
          <w:szCs w:val="28"/>
        </w:rPr>
        <w:t>Cleiton Godoi Brasileiro,</w:t>
      </w:r>
      <w:r w:rsidR="006A6EB5" w:rsidRPr="006A6EB5">
        <w:rPr>
          <w:rFonts w:ascii="Arial" w:hAnsi="Arial" w:cs="Arial"/>
          <w:sz w:val="28"/>
          <w:szCs w:val="28"/>
        </w:rPr>
        <w:t xml:space="preserve"> </w:t>
      </w:r>
      <w:r w:rsidR="006A6EB5" w:rsidRPr="002351E7">
        <w:rPr>
          <w:rFonts w:ascii="Arial" w:hAnsi="Arial" w:cs="Arial"/>
          <w:sz w:val="28"/>
          <w:szCs w:val="28"/>
        </w:rPr>
        <w:t>Charles Fernando Jorge de Souza,</w:t>
      </w:r>
      <w:r w:rsidR="006A6EB5" w:rsidRPr="006A6EB5">
        <w:rPr>
          <w:rFonts w:ascii="Arial" w:hAnsi="Arial" w:cs="Arial"/>
          <w:sz w:val="28"/>
          <w:szCs w:val="28"/>
        </w:rPr>
        <w:t xml:space="preserve"> </w:t>
      </w:r>
      <w:r w:rsidR="006A6EB5" w:rsidRPr="002351E7">
        <w:rPr>
          <w:rFonts w:ascii="Arial" w:hAnsi="Arial" w:cs="Arial"/>
          <w:sz w:val="28"/>
          <w:szCs w:val="28"/>
        </w:rPr>
        <w:t>Antonio Zanin Marçal,</w:t>
      </w:r>
      <w:r w:rsidR="006A6EB5" w:rsidRPr="006A6EB5">
        <w:rPr>
          <w:rFonts w:ascii="Arial" w:hAnsi="Arial" w:cs="Arial"/>
          <w:sz w:val="28"/>
          <w:szCs w:val="28"/>
        </w:rPr>
        <w:t xml:space="preserve"> </w:t>
      </w:r>
      <w:r w:rsidR="006A6EB5" w:rsidRPr="002351E7">
        <w:rPr>
          <w:rFonts w:ascii="Arial" w:hAnsi="Arial" w:cs="Arial"/>
          <w:sz w:val="28"/>
          <w:szCs w:val="28"/>
        </w:rPr>
        <w:t>Sérgio Lúcio da Silva,</w:t>
      </w:r>
      <w:r w:rsidR="006A6EB5" w:rsidRPr="006A6EB5">
        <w:rPr>
          <w:rFonts w:ascii="Arial" w:hAnsi="Arial" w:cs="Arial"/>
          <w:sz w:val="28"/>
          <w:szCs w:val="28"/>
        </w:rPr>
        <w:t xml:space="preserve"> </w:t>
      </w:r>
      <w:r w:rsidR="006A6EB5" w:rsidRPr="002351E7">
        <w:rPr>
          <w:rFonts w:ascii="Arial" w:hAnsi="Arial" w:cs="Arial"/>
          <w:sz w:val="28"/>
          <w:szCs w:val="28"/>
        </w:rPr>
        <w:t>Edilaine A.</w:t>
      </w:r>
      <w:r w:rsidR="006A6EB5">
        <w:rPr>
          <w:rFonts w:ascii="Arial" w:hAnsi="Arial" w:cs="Arial"/>
          <w:sz w:val="28"/>
          <w:szCs w:val="28"/>
        </w:rPr>
        <w:t xml:space="preserve"> </w:t>
      </w:r>
      <w:r w:rsidR="006A6EB5" w:rsidRPr="002351E7">
        <w:rPr>
          <w:rFonts w:ascii="Arial" w:hAnsi="Arial" w:cs="Arial"/>
          <w:sz w:val="28"/>
          <w:szCs w:val="28"/>
        </w:rPr>
        <w:t>Martins da Costa,</w:t>
      </w:r>
      <w:r w:rsidR="006A6EB5" w:rsidRPr="006A6EB5">
        <w:rPr>
          <w:rFonts w:ascii="Arial" w:hAnsi="Arial" w:cs="Arial"/>
          <w:sz w:val="28"/>
          <w:szCs w:val="28"/>
        </w:rPr>
        <w:t xml:space="preserve"> </w:t>
      </w:r>
      <w:r w:rsidR="006A6EB5" w:rsidRPr="002351E7">
        <w:rPr>
          <w:rFonts w:ascii="Arial" w:hAnsi="Arial" w:cs="Arial"/>
          <w:sz w:val="28"/>
          <w:szCs w:val="28"/>
        </w:rPr>
        <w:t>Rodrigo Francisco</w:t>
      </w:r>
      <w:r w:rsidR="006A6EB5">
        <w:rPr>
          <w:rFonts w:ascii="Arial" w:hAnsi="Arial" w:cs="Arial"/>
          <w:sz w:val="28"/>
          <w:szCs w:val="28"/>
        </w:rPr>
        <w:t xml:space="preserve">, </w:t>
      </w:r>
      <w:r w:rsidR="006A6EB5" w:rsidRPr="002351E7">
        <w:rPr>
          <w:rFonts w:ascii="Arial" w:hAnsi="Arial" w:cs="Arial"/>
          <w:sz w:val="28"/>
          <w:szCs w:val="28"/>
        </w:rPr>
        <w:t>Vanderlei Silva de Oliveira, Leomar Rodrigues de Souza, Sidney de</w:t>
      </w:r>
    </w:p>
    <w:p w:rsidR="006A6EB5" w:rsidRPr="002351E7" w:rsidRDefault="006A6EB5" w:rsidP="006A6EB5">
      <w:pPr>
        <w:tabs>
          <w:tab w:val="left" w:pos="8504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  <w:r w:rsidRPr="002351E7">
        <w:rPr>
          <w:rFonts w:ascii="Arial" w:hAnsi="Arial" w:cs="Arial"/>
          <w:sz w:val="28"/>
          <w:szCs w:val="28"/>
        </w:rPr>
        <w:t xml:space="preserve">Souza Soares, </w:t>
      </w:r>
      <w:r>
        <w:rPr>
          <w:rFonts w:ascii="Arial" w:hAnsi="Arial" w:cs="Arial"/>
          <w:sz w:val="28"/>
          <w:szCs w:val="28"/>
        </w:rPr>
        <w:t xml:space="preserve">Tiago Pereira dos Santos </w:t>
      </w:r>
      <w:r w:rsidRPr="002351E7">
        <w:rPr>
          <w:rFonts w:ascii="Arial" w:hAnsi="Arial" w:cs="Arial"/>
          <w:sz w:val="28"/>
          <w:szCs w:val="28"/>
        </w:rPr>
        <w:t>e Cloves Pereira da Silva.</w:t>
      </w:r>
    </w:p>
    <w:p w:rsidR="00146B16" w:rsidRDefault="002351E7" w:rsidP="002351E7">
      <w:pPr>
        <w:tabs>
          <w:tab w:val="left" w:pos="8504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  <w:r w:rsidRPr="002351E7">
        <w:rPr>
          <w:rFonts w:ascii="Arial" w:hAnsi="Arial" w:cs="Arial"/>
          <w:sz w:val="28"/>
          <w:szCs w:val="28"/>
        </w:rPr>
        <w:t>Seus pronunciamentos</w:t>
      </w:r>
      <w:r w:rsidR="00146B16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 xml:space="preserve">estarão gravados no arquivo digital desta Câmara Municipal. </w:t>
      </w:r>
      <w:r w:rsidR="00146B16">
        <w:rPr>
          <w:rFonts w:ascii="Arial" w:hAnsi="Arial" w:cs="Arial"/>
          <w:sz w:val="28"/>
          <w:szCs w:val="28"/>
        </w:rPr>
        <w:t xml:space="preserve">ORDEM DO DIA: projetos retirados de pauta. </w:t>
      </w:r>
    </w:p>
    <w:p w:rsidR="003553C0" w:rsidRPr="002351E7" w:rsidRDefault="002351E7" w:rsidP="002351E7">
      <w:pPr>
        <w:tabs>
          <w:tab w:val="left" w:pos="8504"/>
        </w:tabs>
        <w:spacing w:after="0"/>
        <w:ind w:right="-1"/>
        <w:jc w:val="both"/>
        <w:rPr>
          <w:rFonts w:ascii="Arial" w:hAnsi="Arial" w:cs="Arial"/>
          <w:sz w:val="28"/>
          <w:szCs w:val="28"/>
        </w:rPr>
      </w:pPr>
      <w:r w:rsidRPr="002351E7">
        <w:rPr>
          <w:rFonts w:ascii="Arial" w:hAnsi="Arial" w:cs="Arial"/>
          <w:sz w:val="28"/>
          <w:szCs w:val="28"/>
        </w:rPr>
        <w:t>Uso da</w:t>
      </w:r>
      <w:r w:rsidR="00146B16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palavra em EXPLICAÇÃO PESSOAL dispensado pelos Vereadores.</w:t>
      </w:r>
      <w:r w:rsidR="007D45F2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O Presidente agradeceu a presença de todos e nada mais havendo</w:t>
      </w:r>
      <w:r w:rsidR="007D45F2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a tratar declarou encerrada a Sessão Ordinária. Eu, Tiago Pereira</w:t>
      </w:r>
      <w:r w:rsidR="007D45F2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dos Santos, 1º Secretário, lavrei a presente Ata, que após lida, e</w:t>
      </w:r>
      <w:r w:rsidR="007D45F2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votada, será assinada por mim, pelo Presidente e demais</w:t>
      </w:r>
      <w:r w:rsidR="007D45F2">
        <w:rPr>
          <w:rFonts w:ascii="Arial" w:hAnsi="Arial" w:cs="Arial"/>
          <w:sz w:val="28"/>
          <w:szCs w:val="28"/>
        </w:rPr>
        <w:t xml:space="preserve"> </w:t>
      </w:r>
      <w:r w:rsidRPr="002351E7">
        <w:rPr>
          <w:rFonts w:ascii="Arial" w:hAnsi="Arial" w:cs="Arial"/>
          <w:sz w:val="28"/>
          <w:szCs w:val="28"/>
        </w:rPr>
        <w:t>Vereadores.</w:t>
      </w:r>
    </w:p>
    <w:sectPr w:rsidR="003553C0" w:rsidRPr="002351E7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2351E7"/>
    <w:rsid w:val="00025EA7"/>
    <w:rsid w:val="0006384B"/>
    <w:rsid w:val="0009594C"/>
    <w:rsid w:val="00146B16"/>
    <w:rsid w:val="00181E99"/>
    <w:rsid w:val="001D15FE"/>
    <w:rsid w:val="002218E5"/>
    <w:rsid w:val="00227856"/>
    <w:rsid w:val="002351E7"/>
    <w:rsid w:val="002375B9"/>
    <w:rsid w:val="002F3D64"/>
    <w:rsid w:val="00306482"/>
    <w:rsid w:val="003553C0"/>
    <w:rsid w:val="0036704E"/>
    <w:rsid w:val="00396693"/>
    <w:rsid w:val="004F34C5"/>
    <w:rsid w:val="0052442E"/>
    <w:rsid w:val="005256D3"/>
    <w:rsid w:val="005436A7"/>
    <w:rsid w:val="00545A22"/>
    <w:rsid w:val="00557734"/>
    <w:rsid w:val="005664A8"/>
    <w:rsid w:val="005D3E9C"/>
    <w:rsid w:val="005F6486"/>
    <w:rsid w:val="00653DC6"/>
    <w:rsid w:val="006849A0"/>
    <w:rsid w:val="006A6EB5"/>
    <w:rsid w:val="006E7EA0"/>
    <w:rsid w:val="007372BF"/>
    <w:rsid w:val="00752684"/>
    <w:rsid w:val="007703DC"/>
    <w:rsid w:val="007D45F2"/>
    <w:rsid w:val="008A74F8"/>
    <w:rsid w:val="00921A2F"/>
    <w:rsid w:val="009C759B"/>
    <w:rsid w:val="009E15B7"/>
    <w:rsid w:val="009E24AD"/>
    <w:rsid w:val="009E464A"/>
    <w:rsid w:val="00A1370B"/>
    <w:rsid w:val="00A2198F"/>
    <w:rsid w:val="00AA6AD4"/>
    <w:rsid w:val="00AC49D0"/>
    <w:rsid w:val="00B22D3F"/>
    <w:rsid w:val="00B7767E"/>
    <w:rsid w:val="00BD0B57"/>
    <w:rsid w:val="00CB347B"/>
    <w:rsid w:val="00D11B8D"/>
    <w:rsid w:val="00D62258"/>
    <w:rsid w:val="00DC7A7C"/>
    <w:rsid w:val="00EF098B"/>
    <w:rsid w:val="00F7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46</cp:revision>
  <dcterms:created xsi:type="dcterms:W3CDTF">2018-05-18T15:57:00Z</dcterms:created>
  <dcterms:modified xsi:type="dcterms:W3CDTF">2018-05-18T19:33:00Z</dcterms:modified>
</cp:coreProperties>
</file>