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97" w:rsidRDefault="002C2197" w:rsidP="002C2197">
      <w:pPr>
        <w:ind w:right="-567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ATO DA MESA DIRETORA 13</w:t>
      </w:r>
      <w:r w:rsidRPr="000A3691">
        <w:rPr>
          <w:b/>
          <w:sz w:val="22"/>
          <w:szCs w:val="22"/>
        </w:rPr>
        <w:t>/2019</w:t>
      </w:r>
    </w:p>
    <w:p w:rsidR="002C2197" w:rsidRPr="000A3691" w:rsidRDefault="002C2197" w:rsidP="002C2197">
      <w:pPr>
        <w:ind w:right="-567"/>
        <w:jc w:val="center"/>
        <w:rPr>
          <w:b/>
          <w:sz w:val="22"/>
          <w:szCs w:val="22"/>
        </w:rPr>
      </w:pPr>
    </w:p>
    <w:p w:rsidR="002C2197" w:rsidRPr="001910DC" w:rsidRDefault="002C2197" w:rsidP="002C2197">
      <w:pPr>
        <w:ind w:right="-567" w:firstLine="708"/>
        <w:jc w:val="both"/>
        <w:rPr>
          <w:sz w:val="22"/>
          <w:szCs w:val="22"/>
        </w:rPr>
      </w:pPr>
      <w:r w:rsidRPr="000A3691">
        <w:rPr>
          <w:sz w:val="22"/>
          <w:szCs w:val="22"/>
        </w:rPr>
        <w:t xml:space="preserve">A Mesa Diretora da Câmara Municipal de Jaciara, reunida na data infra, </w:t>
      </w:r>
      <w:r w:rsidRPr="001910DC">
        <w:rPr>
          <w:sz w:val="22"/>
          <w:szCs w:val="22"/>
        </w:rPr>
        <w:t>após discutir sobre a necessidade de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bidi="pt-BR"/>
        </w:rPr>
        <w:t>a</w:t>
      </w:r>
      <w:r w:rsidRPr="00025B8A">
        <w:rPr>
          <w:sz w:val="22"/>
          <w:szCs w:val="22"/>
          <w:lang w:bidi="pt-BR"/>
        </w:rPr>
        <w:t xml:space="preserve">quisição de um </w:t>
      </w:r>
      <w:r w:rsidRPr="00025B8A">
        <w:rPr>
          <w:szCs w:val="22"/>
          <w:lang w:bidi="pt-BR"/>
        </w:rPr>
        <w:t xml:space="preserve">Sistema Gerador Fotovoltaico ON-GRID </w:t>
      </w:r>
      <w:r w:rsidRPr="00025B8A">
        <w:rPr>
          <w:sz w:val="22"/>
          <w:szCs w:val="22"/>
          <w:lang w:bidi="pt-BR"/>
        </w:rPr>
        <w:t xml:space="preserve">de produção de eletricidade através da conversão fotovoltaica, com uma potência de </w:t>
      </w:r>
      <w:proofErr w:type="gramStart"/>
      <w:r w:rsidRPr="00025B8A">
        <w:rPr>
          <w:sz w:val="22"/>
          <w:szCs w:val="22"/>
          <w:lang w:bidi="pt-BR"/>
        </w:rPr>
        <w:t>pico  ≥</w:t>
      </w:r>
      <w:proofErr w:type="gramEnd"/>
      <w:r w:rsidRPr="00025B8A">
        <w:rPr>
          <w:sz w:val="22"/>
          <w:szCs w:val="22"/>
          <w:lang w:bidi="pt-BR"/>
        </w:rPr>
        <w:t xml:space="preserve"> a 25,20 </w:t>
      </w:r>
      <w:proofErr w:type="spellStart"/>
      <w:r w:rsidRPr="00025B8A">
        <w:rPr>
          <w:sz w:val="22"/>
          <w:szCs w:val="22"/>
          <w:lang w:bidi="pt-BR"/>
        </w:rPr>
        <w:t>kWp</w:t>
      </w:r>
      <w:proofErr w:type="spellEnd"/>
      <w:r w:rsidRPr="004A10DD">
        <w:rPr>
          <w:sz w:val="22"/>
          <w:szCs w:val="22"/>
        </w:rPr>
        <w:t xml:space="preserve">, para </w:t>
      </w:r>
      <w:r>
        <w:rPr>
          <w:sz w:val="22"/>
          <w:szCs w:val="22"/>
        </w:rPr>
        <w:t xml:space="preserve">atender as necessidades  da </w:t>
      </w:r>
      <w:r w:rsidRPr="004A10DD">
        <w:rPr>
          <w:sz w:val="22"/>
          <w:szCs w:val="22"/>
        </w:rPr>
        <w:t>Câmara Municipal de Jaciara/MT;</w:t>
      </w:r>
      <w:r w:rsidRPr="001910DC">
        <w:rPr>
          <w:sz w:val="22"/>
          <w:szCs w:val="22"/>
        </w:rPr>
        <w:t xml:space="preserve"> no uso de suas atribuições regimentais. </w:t>
      </w:r>
      <w:r w:rsidRPr="001910DC">
        <w:rPr>
          <w:b/>
          <w:i/>
          <w:sz w:val="22"/>
          <w:szCs w:val="22"/>
        </w:rPr>
        <w:t>(Inciso XII do art. 23 do Regimento interno).</w:t>
      </w:r>
    </w:p>
    <w:p w:rsidR="002C2197" w:rsidRPr="000A3691" w:rsidRDefault="002C2197" w:rsidP="002C2197">
      <w:pPr>
        <w:ind w:right="-567"/>
        <w:jc w:val="both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ab/>
      </w:r>
    </w:p>
    <w:p w:rsidR="002C2197" w:rsidRDefault="002C2197" w:rsidP="002C2197">
      <w:pPr>
        <w:ind w:right="-567"/>
        <w:jc w:val="both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>DECIDE:</w:t>
      </w:r>
    </w:p>
    <w:p w:rsidR="002C2197" w:rsidRPr="000A3691" w:rsidRDefault="002C2197" w:rsidP="002C2197">
      <w:pPr>
        <w:ind w:right="-567"/>
        <w:jc w:val="both"/>
        <w:rPr>
          <w:b/>
          <w:sz w:val="22"/>
          <w:szCs w:val="22"/>
        </w:rPr>
      </w:pPr>
    </w:p>
    <w:p w:rsidR="002C2197" w:rsidRDefault="002C2197" w:rsidP="002C2197">
      <w:pPr>
        <w:ind w:right="-567"/>
        <w:jc w:val="both"/>
        <w:rPr>
          <w:rFonts w:eastAsia="TTE1DB3B78t00"/>
          <w:sz w:val="22"/>
          <w:szCs w:val="22"/>
        </w:rPr>
      </w:pPr>
      <w:r w:rsidRPr="000A3691">
        <w:rPr>
          <w:sz w:val="22"/>
          <w:szCs w:val="22"/>
        </w:rPr>
        <w:tab/>
      </w:r>
      <w:r w:rsidRPr="000A3691">
        <w:rPr>
          <w:b/>
          <w:sz w:val="22"/>
          <w:szCs w:val="22"/>
        </w:rPr>
        <w:t>Art. 1º</w:t>
      </w:r>
      <w:r w:rsidRPr="000A3691">
        <w:rPr>
          <w:sz w:val="22"/>
          <w:szCs w:val="22"/>
        </w:rPr>
        <w:t xml:space="preserve"> - Determina que o Setor de Compras e/ou o Pregoeiro, juntamente com sua Equipe de Apoio, proceda </w:t>
      </w:r>
      <w:r>
        <w:rPr>
          <w:sz w:val="22"/>
          <w:szCs w:val="22"/>
        </w:rPr>
        <w:t>a</w:t>
      </w:r>
      <w:r w:rsidRPr="000A3691">
        <w:rPr>
          <w:sz w:val="22"/>
          <w:szCs w:val="22"/>
        </w:rPr>
        <w:t xml:space="preserve">os trâmites legais para realização de processo licitatório para </w:t>
      </w:r>
      <w:r w:rsidRPr="00025B8A">
        <w:rPr>
          <w:sz w:val="22"/>
          <w:szCs w:val="22"/>
          <w:lang w:bidi="pt-BR"/>
        </w:rPr>
        <w:t xml:space="preserve">Aquisição de um </w:t>
      </w:r>
      <w:r w:rsidRPr="00025B8A">
        <w:rPr>
          <w:szCs w:val="22"/>
          <w:lang w:bidi="pt-BR"/>
        </w:rPr>
        <w:t xml:space="preserve">Sistema Gerador Fotovoltaico ON-GRID </w:t>
      </w:r>
      <w:r w:rsidRPr="00025B8A">
        <w:rPr>
          <w:sz w:val="22"/>
          <w:szCs w:val="22"/>
          <w:lang w:bidi="pt-BR"/>
        </w:rPr>
        <w:t xml:space="preserve">de produção de eletricidade através da conversão fotovoltaica, com uma potência de pico  ≥ a 25,20 </w:t>
      </w:r>
      <w:proofErr w:type="spellStart"/>
      <w:r w:rsidRPr="00025B8A">
        <w:rPr>
          <w:sz w:val="22"/>
          <w:szCs w:val="22"/>
          <w:lang w:bidi="pt-BR"/>
        </w:rPr>
        <w:t>kWp</w:t>
      </w:r>
      <w:proofErr w:type="spellEnd"/>
      <w:r w:rsidRPr="00025B8A">
        <w:rPr>
          <w:sz w:val="22"/>
          <w:szCs w:val="22"/>
        </w:rPr>
        <w:t xml:space="preserve">, com o fornecimento de todos os equipamentos, materiais, mão de obra, instalação e </w:t>
      </w:r>
      <w:r w:rsidRPr="00025B8A">
        <w:rPr>
          <w:color w:val="000000" w:themeColor="text1"/>
          <w:sz w:val="22"/>
          <w:szCs w:val="22"/>
        </w:rPr>
        <w:t>legalização de usina para produção de energia solar fotovoltaica junto à concessionária de energia elétrica (ENERGISA), além dos demais procedimentos necessários para a operação e pleno funcionamento</w:t>
      </w:r>
      <w:r>
        <w:rPr>
          <w:color w:val="000000" w:themeColor="text1"/>
          <w:sz w:val="22"/>
          <w:szCs w:val="22"/>
        </w:rPr>
        <w:t xml:space="preserve"> do sistema para a </w:t>
      </w:r>
      <w:r w:rsidRPr="004A10DD">
        <w:rPr>
          <w:sz w:val="22"/>
          <w:szCs w:val="22"/>
        </w:rPr>
        <w:t xml:space="preserve"> Câmara Municipal de Jaciara/MT;</w:t>
      </w:r>
    </w:p>
    <w:p w:rsidR="002C2197" w:rsidRPr="000A3691" w:rsidRDefault="002C2197" w:rsidP="002C2197">
      <w:pPr>
        <w:ind w:right="-567"/>
        <w:jc w:val="both"/>
        <w:rPr>
          <w:sz w:val="22"/>
          <w:szCs w:val="22"/>
        </w:rPr>
      </w:pPr>
    </w:p>
    <w:p w:rsidR="002C2197" w:rsidRDefault="002C2197" w:rsidP="002C2197">
      <w:pPr>
        <w:ind w:right="-567"/>
        <w:jc w:val="both"/>
        <w:rPr>
          <w:sz w:val="22"/>
          <w:szCs w:val="22"/>
        </w:rPr>
      </w:pPr>
      <w:r w:rsidRPr="000A3691">
        <w:rPr>
          <w:sz w:val="22"/>
          <w:szCs w:val="22"/>
        </w:rPr>
        <w:tab/>
      </w:r>
      <w:r w:rsidRPr="000A3691">
        <w:rPr>
          <w:b/>
          <w:sz w:val="22"/>
          <w:szCs w:val="22"/>
        </w:rPr>
        <w:t>Art. 2º</w:t>
      </w:r>
      <w:r w:rsidRPr="000A3691">
        <w:rPr>
          <w:sz w:val="22"/>
          <w:szCs w:val="22"/>
        </w:rPr>
        <w:t xml:space="preserve"> - Este Ato entra em vigor na data de sua publicação.</w:t>
      </w:r>
    </w:p>
    <w:p w:rsidR="002C2197" w:rsidRPr="000A3691" w:rsidRDefault="002C2197" w:rsidP="002C2197">
      <w:pPr>
        <w:ind w:right="-567"/>
        <w:jc w:val="both"/>
        <w:rPr>
          <w:sz w:val="22"/>
          <w:szCs w:val="22"/>
        </w:rPr>
      </w:pPr>
    </w:p>
    <w:p w:rsidR="002C2197" w:rsidRPr="000A3691" w:rsidRDefault="002C2197" w:rsidP="002C2197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ind w:right="-567"/>
        <w:jc w:val="right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  <w:t>Jaciara-MT,</w:t>
      </w:r>
      <w:r>
        <w:rPr>
          <w:rFonts w:ascii="Times New Roman" w:hAnsi="Times New Roman" w:cs="Times New Roman"/>
        </w:rPr>
        <w:t xml:space="preserve"> 19</w:t>
      </w:r>
      <w:r w:rsidRPr="002F0BB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novembro </w:t>
      </w:r>
      <w:r w:rsidRPr="000A3691">
        <w:rPr>
          <w:rFonts w:ascii="Times New Roman" w:hAnsi="Times New Roman" w:cs="Times New Roman"/>
        </w:rPr>
        <w:t>de 2019.</w:t>
      </w: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Registra-se</w:t>
      </w:r>
    </w:p>
    <w:p w:rsidR="002C2197" w:rsidRPr="000A3691" w:rsidRDefault="002C2197" w:rsidP="002C2197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Publica-se e</w:t>
      </w:r>
    </w:p>
    <w:p w:rsidR="002C2197" w:rsidRPr="000A3691" w:rsidRDefault="002C2197" w:rsidP="002C2197">
      <w:pPr>
        <w:pStyle w:val="SemEspaamento"/>
        <w:ind w:left="708"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Cumpra-se</w:t>
      </w:r>
    </w:p>
    <w:p w:rsidR="002C2197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Vanderlei Silva de Oliveira</w:t>
      </w:r>
    </w:p>
    <w:p w:rsidR="002C2197" w:rsidRPr="000A3691" w:rsidRDefault="002C2197" w:rsidP="002C2197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Presidente</w:t>
      </w: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Default="002C2197" w:rsidP="002C2197">
      <w:pPr>
        <w:pStyle w:val="SemEspaamento"/>
        <w:ind w:right="-567"/>
        <w:rPr>
          <w:rFonts w:ascii="Times New Roman" w:hAnsi="Times New Roman" w:cs="Times New Roman"/>
          <w:color w:val="FF0000"/>
        </w:rPr>
      </w:pPr>
    </w:p>
    <w:p w:rsidR="002C2197" w:rsidRPr="000A3691" w:rsidRDefault="002C2197" w:rsidP="002C2197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Tiago Pereira</w:t>
      </w:r>
      <w:r>
        <w:rPr>
          <w:rFonts w:ascii="Times New Roman" w:hAnsi="Times New Roman" w:cs="Times New Roman"/>
        </w:rPr>
        <w:t xml:space="preserve"> dos Santos</w:t>
      </w:r>
      <w:r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>Ver. Sidney de Souza Soares</w:t>
      </w: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1º Vice-Presidente </w:t>
      </w:r>
      <w:r w:rsidRPr="000A3691">
        <w:rPr>
          <w:rFonts w:ascii="Times New Roman" w:hAnsi="Times New Roman" w:cs="Times New Roman"/>
        </w:rPr>
        <w:tab/>
        <w:t>2º Vice- Presidente</w:t>
      </w: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  <w:t xml:space="preserve">Ver. </w:t>
      </w:r>
      <w:proofErr w:type="spellStart"/>
      <w:r w:rsidRPr="000A3691">
        <w:rPr>
          <w:rFonts w:ascii="Times New Roman" w:hAnsi="Times New Roman" w:cs="Times New Roman"/>
        </w:rPr>
        <w:t>Cloves</w:t>
      </w:r>
      <w:proofErr w:type="spellEnd"/>
      <w:r w:rsidRPr="000A3691">
        <w:rPr>
          <w:rFonts w:ascii="Times New Roman" w:hAnsi="Times New Roman" w:cs="Times New Roman"/>
        </w:rPr>
        <w:t xml:space="preserve"> Pereira da Silva</w:t>
      </w:r>
      <w:r w:rsidRPr="000A3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Ver. Leomar Rodrigues de Souza</w:t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    1º Secretário</w:t>
      </w:r>
      <w:r w:rsidRPr="000A3691">
        <w:rPr>
          <w:rFonts w:ascii="Times New Roman" w:hAnsi="Times New Roman" w:cs="Times New Roman"/>
        </w:rPr>
        <w:tab/>
      </w:r>
      <w:r w:rsidRPr="0030565E">
        <w:rPr>
          <w:rFonts w:ascii="Times New Roman" w:hAnsi="Times New Roman" w:cs="Times New Roman"/>
        </w:rPr>
        <w:t>2º Secretário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2C2197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Registrada e Publicada de conformidade com a Lei vigente.</w:t>
      </w:r>
    </w:p>
    <w:p w:rsidR="002C2197" w:rsidRPr="000A3691" w:rsidRDefault="002C2197" w:rsidP="002C2197">
      <w:pPr>
        <w:pStyle w:val="SemEspaamento"/>
        <w:tabs>
          <w:tab w:val="left" w:pos="1700"/>
        </w:tabs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DATA SUPRA</w:t>
      </w:r>
      <w:r w:rsidRPr="000A3691">
        <w:rPr>
          <w:rFonts w:ascii="Times New Roman" w:hAnsi="Times New Roman" w:cs="Times New Roman"/>
        </w:rPr>
        <w:tab/>
      </w:r>
    </w:p>
    <w:p w:rsidR="002C2197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José Roberto Carneiro</w:t>
      </w:r>
    </w:p>
    <w:p w:rsidR="002C2197" w:rsidRPr="000A3691" w:rsidRDefault="002C2197" w:rsidP="002C219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Coordenador Administrativo</w:t>
      </w:r>
    </w:p>
    <w:p w:rsidR="002C2197" w:rsidRDefault="002C2197" w:rsidP="002C2197">
      <w:pPr>
        <w:pStyle w:val="SemEspaamento"/>
        <w:rPr>
          <w:rFonts w:ascii="Times New Roman" w:hAnsi="Times New Roman" w:cs="Times New Roman"/>
        </w:rPr>
      </w:pPr>
    </w:p>
    <w:p w:rsidR="00B06D65" w:rsidRDefault="00B06D65"/>
    <w:sectPr w:rsidR="00B06D65" w:rsidSect="00DA3D3C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DB3B78t0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9A4B30" w:rsidRDefault="002C2197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402EB4" w:rsidRDefault="002C219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2C21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275138" w:rsidRDefault="002C2197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EACA523" wp14:editId="50480D26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0" type="#_x0000_t75" style="position:absolute;left:0;text-align:left;margin-left:0;margin-top:0;width:425.1pt;height:340.05pt;z-index:-251655168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402EB4" w:rsidRDefault="002C2197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402EB4" w:rsidRPr="00650B62" w:rsidRDefault="002C2197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402EB4" w:rsidRPr="00650B62" w:rsidRDefault="002C2197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2C21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1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97"/>
    <w:rsid w:val="002C2197"/>
    <w:rsid w:val="00B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DD029A1-34F3-425F-9332-33DEA71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1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197"/>
  </w:style>
  <w:style w:type="paragraph" w:styleId="Rodap">
    <w:name w:val="footer"/>
    <w:basedOn w:val="Normal"/>
    <w:link w:val="RodapChar"/>
    <w:uiPriority w:val="99"/>
    <w:unhideWhenUsed/>
    <w:rsid w:val="002C21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2197"/>
  </w:style>
  <w:style w:type="paragraph" w:styleId="SemEspaamento">
    <w:name w:val="No Spacing"/>
    <w:uiPriority w:val="1"/>
    <w:qFormat/>
    <w:rsid w:val="002C2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1</cp:revision>
  <dcterms:created xsi:type="dcterms:W3CDTF">2019-12-18T18:53:00Z</dcterms:created>
  <dcterms:modified xsi:type="dcterms:W3CDTF">2019-12-18T18:53:00Z</dcterms:modified>
</cp:coreProperties>
</file>