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2F" w:rsidRPr="00D2212F" w:rsidRDefault="00D2212F" w:rsidP="00D2212F">
      <w:pPr>
        <w:rPr>
          <w:rFonts w:ascii="Arial" w:hAnsi="Arial" w:cs="Arial"/>
          <w:color w:val="FF0000"/>
          <w:sz w:val="28"/>
          <w:szCs w:val="28"/>
        </w:rPr>
      </w:pPr>
    </w:p>
    <w:p w:rsidR="00D2212F" w:rsidRPr="00D2212F" w:rsidRDefault="00D2212F" w:rsidP="00D2212F">
      <w:pPr>
        <w:rPr>
          <w:rFonts w:ascii="Arial" w:hAnsi="Arial" w:cs="Arial"/>
          <w:color w:val="FF0000"/>
          <w:sz w:val="28"/>
          <w:szCs w:val="28"/>
        </w:rPr>
      </w:pPr>
    </w:p>
    <w:p w:rsidR="00D2212F" w:rsidRPr="00511785" w:rsidRDefault="00D2212F" w:rsidP="00D2212F">
      <w:pPr>
        <w:jc w:val="center"/>
        <w:rPr>
          <w:rFonts w:ascii="Arial" w:hAnsi="Arial" w:cs="Arial"/>
          <w:sz w:val="28"/>
          <w:szCs w:val="28"/>
        </w:rPr>
      </w:pPr>
      <w:r w:rsidRPr="00511785">
        <w:rPr>
          <w:rFonts w:ascii="Arial" w:hAnsi="Arial" w:cs="Arial"/>
          <w:sz w:val="28"/>
          <w:szCs w:val="28"/>
        </w:rPr>
        <w:t xml:space="preserve">ATA Nº 12, DE 28 DE ABRIL DE 2020            </w:t>
      </w:r>
    </w:p>
    <w:p w:rsidR="00D2212F" w:rsidRPr="00511785" w:rsidRDefault="00D2212F" w:rsidP="00D2212F">
      <w:pPr>
        <w:jc w:val="center"/>
        <w:rPr>
          <w:rFonts w:ascii="Arial" w:hAnsi="Arial" w:cs="Arial"/>
          <w:sz w:val="28"/>
          <w:szCs w:val="28"/>
        </w:rPr>
      </w:pPr>
    </w:p>
    <w:p w:rsidR="00D2212F" w:rsidRPr="00F22791" w:rsidRDefault="00D2212F" w:rsidP="00205F2F">
      <w:pPr>
        <w:spacing w:after="0" w:line="240" w:lineRule="auto"/>
        <w:ind w:firstLine="708"/>
        <w:jc w:val="both"/>
        <w:rPr>
          <w:rFonts w:ascii="Arial" w:hAnsi="Arial" w:cs="Arial"/>
          <w:sz w:val="27"/>
          <w:szCs w:val="27"/>
        </w:rPr>
      </w:pPr>
      <w:r w:rsidRPr="00511785">
        <w:rPr>
          <w:rFonts w:ascii="Arial" w:hAnsi="Arial" w:cs="Arial"/>
          <w:sz w:val="27"/>
          <w:szCs w:val="27"/>
        </w:rPr>
        <w:t>Sob a Presidência do Vereador Vanderlei Silva de Oliveira, a Câmara de Vereadores reuniu-se em (2</w:t>
      </w:r>
      <w:r w:rsidR="008A6980" w:rsidRPr="00511785">
        <w:rPr>
          <w:rFonts w:ascii="Arial" w:hAnsi="Arial" w:cs="Arial"/>
          <w:sz w:val="27"/>
          <w:szCs w:val="27"/>
        </w:rPr>
        <w:t>8</w:t>
      </w:r>
      <w:r w:rsidRPr="00511785">
        <w:rPr>
          <w:rFonts w:ascii="Arial" w:hAnsi="Arial" w:cs="Arial"/>
          <w:sz w:val="27"/>
          <w:szCs w:val="27"/>
        </w:rPr>
        <w:t xml:space="preserve">) vinte e </w:t>
      </w:r>
      <w:r w:rsidR="008A6980" w:rsidRPr="00511785">
        <w:rPr>
          <w:rFonts w:ascii="Arial" w:hAnsi="Arial" w:cs="Arial"/>
          <w:sz w:val="27"/>
          <w:szCs w:val="27"/>
        </w:rPr>
        <w:t>oito</w:t>
      </w:r>
      <w:r w:rsidRPr="00511785">
        <w:rPr>
          <w:rFonts w:ascii="Arial" w:hAnsi="Arial" w:cs="Arial"/>
          <w:sz w:val="27"/>
          <w:szCs w:val="27"/>
        </w:rPr>
        <w:t xml:space="preserve"> de abril de dois mil e vinte. Após a chamada dos vereadores pelo 2º Secretário, o Presidente deu início a Sessão Ordinária na forma regimental, e convidou o vereador </w:t>
      </w:r>
      <w:r w:rsidR="008A6980" w:rsidRPr="00511785">
        <w:rPr>
          <w:rFonts w:ascii="Arial" w:hAnsi="Arial" w:cs="Arial"/>
          <w:sz w:val="27"/>
          <w:szCs w:val="27"/>
        </w:rPr>
        <w:t>Leomar Rodrigues de Souza</w:t>
      </w:r>
      <w:r w:rsidRPr="00511785">
        <w:rPr>
          <w:rFonts w:ascii="Arial" w:hAnsi="Arial" w:cs="Arial"/>
          <w:sz w:val="27"/>
          <w:szCs w:val="27"/>
        </w:rPr>
        <w:t xml:space="preserve"> para a leitura do texto bíblico. EXPEDIENTE: Leitura e votação da Ata nº 1</w:t>
      </w:r>
      <w:r w:rsidR="008A6980" w:rsidRPr="00511785">
        <w:rPr>
          <w:rFonts w:ascii="Arial" w:hAnsi="Arial" w:cs="Arial"/>
          <w:sz w:val="27"/>
          <w:szCs w:val="27"/>
        </w:rPr>
        <w:t>1</w:t>
      </w:r>
      <w:r w:rsidRPr="00511785">
        <w:rPr>
          <w:rFonts w:ascii="Arial" w:hAnsi="Arial" w:cs="Arial"/>
          <w:sz w:val="27"/>
          <w:szCs w:val="27"/>
        </w:rPr>
        <w:t xml:space="preserve">/2020. O Vereador </w:t>
      </w:r>
      <w:r w:rsidR="008A6980" w:rsidRPr="00511785">
        <w:rPr>
          <w:rFonts w:ascii="Arial" w:hAnsi="Arial" w:cs="Arial"/>
          <w:sz w:val="27"/>
          <w:szCs w:val="27"/>
        </w:rPr>
        <w:t>Tiago Pereira dos Santos</w:t>
      </w:r>
      <w:r w:rsidRPr="00511785">
        <w:rPr>
          <w:rFonts w:ascii="Arial" w:hAnsi="Arial" w:cs="Arial"/>
          <w:sz w:val="27"/>
          <w:szCs w:val="27"/>
        </w:rPr>
        <w:t xml:space="preserve"> solicitou a dispensa da leitura, que </w:t>
      </w:r>
      <w:r w:rsidRPr="00A41F4D">
        <w:rPr>
          <w:rFonts w:ascii="Arial" w:hAnsi="Arial" w:cs="Arial"/>
          <w:sz w:val="27"/>
          <w:szCs w:val="27"/>
        </w:rPr>
        <w:t>foi aprovado pelos vereadores. Colocada a da Ata nº 1</w:t>
      </w:r>
      <w:r w:rsidR="00511785" w:rsidRPr="00A41F4D">
        <w:rPr>
          <w:rFonts w:ascii="Arial" w:hAnsi="Arial" w:cs="Arial"/>
          <w:sz w:val="27"/>
          <w:szCs w:val="27"/>
        </w:rPr>
        <w:t>1</w:t>
      </w:r>
      <w:r w:rsidRPr="00A41F4D">
        <w:rPr>
          <w:rFonts w:ascii="Arial" w:hAnsi="Arial" w:cs="Arial"/>
          <w:sz w:val="27"/>
          <w:szCs w:val="27"/>
        </w:rPr>
        <w:t xml:space="preserve">/2020 em votação, foi aprovada por unanimidade dos Vereadores. </w:t>
      </w:r>
      <w:r w:rsidR="00511785" w:rsidRPr="00A41F4D">
        <w:rPr>
          <w:rFonts w:ascii="Arial" w:hAnsi="Arial" w:cs="Arial"/>
          <w:sz w:val="27"/>
          <w:szCs w:val="27"/>
        </w:rPr>
        <w:t xml:space="preserve">Matéria para Comissões: </w:t>
      </w:r>
      <w:r w:rsidR="00511785" w:rsidRPr="00A41F4D">
        <w:rPr>
          <w:rFonts w:ascii="Arial" w:hAnsi="Arial" w:cs="Arial"/>
          <w:sz w:val="27"/>
          <w:szCs w:val="27"/>
          <w:u w:val="single"/>
        </w:rPr>
        <w:t>Leitura da Mensagem do Projeto de Lei Nº 07/2020,</w:t>
      </w:r>
      <w:r w:rsidR="00511785" w:rsidRPr="00A41F4D">
        <w:rPr>
          <w:rFonts w:ascii="Arial" w:hAnsi="Arial" w:cs="Arial"/>
          <w:sz w:val="27"/>
          <w:szCs w:val="27"/>
        </w:rPr>
        <w:t xml:space="preserve"> de autoria do Legislativo que </w:t>
      </w:r>
      <w:r w:rsidR="004631BA" w:rsidRPr="00A41F4D">
        <w:rPr>
          <w:rFonts w:ascii="Arial" w:hAnsi="Arial" w:cs="Arial"/>
          <w:sz w:val="27"/>
          <w:szCs w:val="27"/>
        </w:rPr>
        <w:t>“Acrescenta a subseção I-A, na seção I, do capítulo II, incluindo os artigos 15-A e 15-B, na Lei Municipal Nº 1723, de outubro de 2016, e dá outras providências”.</w:t>
      </w:r>
      <w:r w:rsidR="00330EEA" w:rsidRPr="00A41F4D">
        <w:rPr>
          <w:rFonts w:ascii="Arial" w:hAnsi="Arial" w:cs="Arial"/>
          <w:sz w:val="27"/>
          <w:szCs w:val="27"/>
        </w:rPr>
        <w:t xml:space="preserve"> </w:t>
      </w:r>
      <w:r w:rsidR="00511785" w:rsidRPr="00A41F4D">
        <w:rPr>
          <w:rFonts w:ascii="Arial" w:hAnsi="Arial" w:cs="Arial"/>
          <w:sz w:val="27"/>
          <w:szCs w:val="27"/>
          <w:u w:val="single"/>
        </w:rPr>
        <w:t>Leitura da Mensagem do Projeto de Lei Nº 0</w:t>
      </w:r>
      <w:r w:rsidR="002A69A1" w:rsidRPr="00A41F4D">
        <w:rPr>
          <w:rFonts w:ascii="Arial" w:hAnsi="Arial" w:cs="Arial"/>
          <w:sz w:val="27"/>
          <w:szCs w:val="27"/>
          <w:u w:val="single"/>
        </w:rPr>
        <w:t>8</w:t>
      </w:r>
      <w:r w:rsidR="00511785" w:rsidRPr="00A41F4D">
        <w:rPr>
          <w:rFonts w:ascii="Arial" w:hAnsi="Arial" w:cs="Arial"/>
          <w:sz w:val="27"/>
          <w:szCs w:val="27"/>
          <w:u w:val="single"/>
        </w:rPr>
        <w:t>/2020,</w:t>
      </w:r>
      <w:r w:rsidR="00511785" w:rsidRPr="00A41F4D">
        <w:rPr>
          <w:rFonts w:ascii="Arial" w:hAnsi="Arial" w:cs="Arial"/>
          <w:sz w:val="27"/>
          <w:szCs w:val="27"/>
        </w:rPr>
        <w:t xml:space="preserve"> de autoria do Legislativo que</w:t>
      </w:r>
      <w:r w:rsidR="002A69A1" w:rsidRPr="00A41F4D">
        <w:rPr>
          <w:rFonts w:ascii="Arial" w:hAnsi="Arial" w:cs="Arial"/>
          <w:sz w:val="27"/>
          <w:szCs w:val="27"/>
        </w:rPr>
        <w:t xml:space="preserve"> “Substitui a tabela vigente do grupo de auxiliar de gestão administrativa V, Cargo de Motorista Efetivo, constante do Anexo I da Lei Nº 1723/2016, Que dispõe sobre a reestruturação do Plano de Cargos, Carreira, e Salários dos Servidores Públicos da Câmara Municipal de Jaciara e dá </w:t>
      </w:r>
      <w:proofErr w:type="gramStart"/>
      <w:r w:rsidR="002A69A1" w:rsidRPr="00A5720E">
        <w:rPr>
          <w:rFonts w:ascii="Arial" w:hAnsi="Arial" w:cs="Arial"/>
          <w:sz w:val="27"/>
          <w:szCs w:val="27"/>
        </w:rPr>
        <w:t>outras</w:t>
      </w:r>
      <w:proofErr w:type="gramEnd"/>
      <w:r w:rsidR="002A69A1" w:rsidRPr="00A5720E">
        <w:rPr>
          <w:rFonts w:ascii="Arial" w:hAnsi="Arial" w:cs="Arial"/>
          <w:sz w:val="27"/>
          <w:szCs w:val="27"/>
        </w:rPr>
        <w:t xml:space="preserve"> providências”. </w:t>
      </w:r>
      <w:r w:rsidR="00667FFE" w:rsidRPr="00A5720E">
        <w:rPr>
          <w:rFonts w:ascii="Arial" w:hAnsi="Arial" w:cs="Arial"/>
          <w:sz w:val="27"/>
          <w:szCs w:val="27"/>
        </w:rPr>
        <w:t>Os Projetos serão encaminhados para as comissões.</w:t>
      </w:r>
      <w:r w:rsidR="00CE2A5B" w:rsidRPr="00A5720E">
        <w:rPr>
          <w:rFonts w:ascii="Arial" w:hAnsi="Arial" w:cs="Arial"/>
          <w:sz w:val="27"/>
          <w:szCs w:val="27"/>
        </w:rPr>
        <w:t xml:space="preserve"> LEITURA DAS INDICAÇÕES: </w:t>
      </w:r>
      <w:r w:rsidRPr="00A5720E">
        <w:rPr>
          <w:rFonts w:ascii="Arial" w:hAnsi="Arial" w:cs="Arial"/>
          <w:sz w:val="27"/>
          <w:szCs w:val="27"/>
        </w:rPr>
        <w:t xml:space="preserve">Nº 11/2020, de autoria do vereador </w:t>
      </w:r>
      <w:r w:rsidR="00511785" w:rsidRPr="00A5720E">
        <w:rPr>
          <w:rFonts w:ascii="Arial" w:hAnsi="Arial" w:cs="Arial"/>
          <w:sz w:val="27"/>
          <w:szCs w:val="27"/>
        </w:rPr>
        <w:t>Sidney de Souza Soares</w:t>
      </w:r>
      <w:r w:rsidRPr="00A5720E">
        <w:rPr>
          <w:rFonts w:ascii="Arial" w:hAnsi="Arial" w:cs="Arial"/>
          <w:sz w:val="27"/>
          <w:szCs w:val="27"/>
        </w:rPr>
        <w:t xml:space="preserve">, ao Senhor Abduljabar Galvin Mohammad, Excelentíssimo Prefeito, </w:t>
      </w:r>
      <w:r w:rsidR="00BC5C99" w:rsidRPr="00A5720E">
        <w:rPr>
          <w:rFonts w:ascii="Arial" w:hAnsi="Arial" w:cs="Arial"/>
          <w:sz w:val="28"/>
          <w:szCs w:val="28"/>
        </w:rPr>
        <w:t>para que seja realizado reparo do cano de água estourado e também a troca de lâmpada</w:t>
      </w:r>
      <w:r w:rsidR="00BC5C99" w:rsidRPr="00BC5C99">
        <w:rPr>
          <w:rFonts w:ascii="Arial" w:hAnsi="Arial" w:cs="Arial"/>
          <w:sz w:val="28"/>
          <w:szCs w:val="28"/>
        </w:rPr>
        <w:t xml:space="preserve"> </w:t>
      </w:r>
      <w:r w:rsidR="00BC5C99" w:rsidRPr="00BF7F50">
        <w:rPr>
          <w:rFonts w:ascii="Arial" w:hAnsi="Arial" w:cs="Arial"/>
          <w:sz w:val="28"/>
          <w:szCs w:val="28"/>
        </w:rPr>
        <w:t xml:space="preserve">queimada </w:t>
      </w:r>
      <w:r w:rsidR="00BC5C99" w:rsidRPr="00BF7F50">
        <w:rPr>
          <w:rFonts w:ascii="Arial" w:eastAsia="Times New Roman" w:hAnsi="Arial" w:cs="Arial"/>
          <w:bCs/>
          <w:sz w:val="27"/>
          <w:lang w:eastAsia="pt-BR"/>
        </w:rPr>
        <w:t>na</w:t>
      </w:r>
      <w:r w:rsidR="00BC5C99" w:rsidRPr="00BF7F50">
        <w:rPr>
          <w:rFonts w:ascii="Arial" w:hAnsi="Arial" w:cs="Arial"/>
          <w:sz w:val="28"/>
          <w:szCs w:val="28"/>
        </w:rPr>
        <w:t xml:space="preserve"> Rua Guaiçara, nº141, no Bairro São Sebastião. </w:t>
      </w:r>
      <w:r w:rsidRPr="00BF7F50">
        <w:rPr>
          <w:rFonts w:ascii="Arial" w:hAnsi="Arial" w:cs="Arial"/>
          <w:sz w:val="27"/>
          <w:szCs w:val="27"/>
        </w:rPr>
        <w:t>Nº 2</w:t>
      </w:r>
      <w:r w:rsidR="007C59E7" w:rsidRPr="00BF7F50">
        <w:rPr>
          <w:rFonts w:ascii="Arial" w:hAnsi="Arial" w:cs="Arial"/>
          <w:sz w:val="27"/>
          <w:szCs w:val="27"/>
        </w:rPr>
        <w:t>3</w:t>
      </w:r>
      <w:r w:rsidRPr="00BF7F50">
        <w:rPr>
          <w:rFonts w:ascii="Arial" w:hAnsi="Arial" w:cs="Arial"/>
          <w:sz w:val="27"/>
          <w:szCs w:val="27"/>
        </w:rPr>
        <w:t xml:space="preserve">/2020, de autoria do vereador Tiago Pereira dos Santos, ao Senhor Abduljabar Galvin Mohammad, </w:t>
      </w:r>
      <w:r w:rsidRPr="009610B2">
        <w:rPr>
          <w:rFonts w:ascii="Arial" w:hAnsi="Arial" w:cs="Arial"/>
          <w:sz w:val="27"/>
          <w:szCs w:val="27"/>
        </w:rPr>
        <w:t xml:space="preserve">Excelentíssimo Prefeito, para que </w:t>
      </w:r>
      <w:r w:rsidR="00AB7A94" w:rsidRPr="009610B2">
        <w:rPr>
          <w:rFonts w:ascii="Arial" w:hAnsi="Arial" w:cs="Arial"/>
          <w:sz w:val="27"/>
          <w:szCs w:val="27"/>
        </w:rPr>
        <w:t xml:space="preserve">se crie </w:t>
      </w:r>
      <w:r w:rsidR="009D6176" w:rsidRPr="009610B2">
        <w:rPr>
          <w:rFonts w:ascii="Arial" w:hAnsi="Arial" w:cs="Arial"/>
          <w:sz w:val="27"/>
          <w:szCs w:val="27"/>
        </w:rPr>
        <w:t>um setor que ofereça informações sobre o COVID-19.</w:t>
      </w:r>
      <w:r w:rsidR="00BF7F50" w:rsidRPr="009610B2">
        <w:rPr>
          <w:rFonts w:ascii="Arial" w:hAnsi="Arial" w:cs="Arial"/>
          <w:sz w:val="27"/>
          <w:szCs w:val="27"/>
        </w:rPr>
        <w:t xml:space="preserve"> </w:t>
      </w:r>
      <w:r w:rsidRPr="009610B2">
        <w:rPr>
          <w:rFonts w:ascii="Arial" w:hAnsi="Arial" w:cs="Arial"/>
          <w:sz w:val="27"/>
          <w:szCs w:val="27"/>
        </w:rPr>
        <w:t>Nº 2</w:t>
      </w:r>
      <w:r w:rsidR="007C59E7" w:rsidRPr="009610B2">
        <w:rPr>
          <w:rFonts w:ascii="Arial" w:hAnsi="Arial" w:cs="Arial"/>
          <w:sz w:val="27"/>
          <w:szCs w:val="27"/>
        </w:rPr>
        <w:t>4</w:t>
      </w:r>
      <w:r w:rsidRPr="009610B2">
        <w:rPr>
          <w:rFonts w:ascii="Arial" w:hAnsi="Arial" w:cs="Arial"/>
          <w:sz w:val="27"/>
          <w:szCs w:val="27"/>
        </w:rPr>
        <w:t xml:space="preserve">/2020, de autoria do vereador Tiago Pereira dos Santos, ao Senhor Abduljabar Galvin Mohammad, </w:t>
      </w:r>
      <w:r w:rsidRPr="00796104">
        <w:rPr>
          <w:rFonts w:ascii="Arial" w:hAnsi="Arial" w:cs="Arial"/>
          <w:sz w:val="27"/>
          <w:szCs w:val="27"/>
        </w:rPr>
        <w:t xml:space="preserve">Excelentíssimo Prefeito, para </w:t>
      </w:r>
      <w:r w:rsidR="00E46D14" w:rsidRPr="00796104">
        <w:rPr>
          <w:rFonts w:ascii="Arial" w:hAnsi="Arial" w:cs="Arial"/>
          <w:sz w:val="27"/>
          <w:szCs w:val="27"/>
        </w:rPr>
        <w:t>que se troque lâmpadas que estão queimadas na Rua RL 2 Jardim Leblon.</w:t>
      </w:r>
      <w:r w:rsidR="009610B2" w:rsidRPr="00796104">
        <w:rPr>
          <w:rFonts w:ascii="Arial" w:hAnsi="Arial" w:cs="Arial"/>
          <w:sz w:val="27"/>
          <w:szCs w:val="27"/>
        </w:rPr>
        <w:t xml:space="preserve"> </w:t>
      </w:r>
      <w:r w:rsidR="00872BFB" w:rsidRPr="00796104">
        <w:rPr>
          <w:rFonts w:ascii="Arial" w:hAnsi="Arial" w:cs="Arial"/>
          <w:sz w:val="27"/>
          <w:szCs w:val="27"/>
        </w:rPr>
        <w:t xml:space="preserve">Nº 18/2020, </w:t>
      </w:r>
      <w:r w:rsidR="00872BFB" w:rsidRPr="00AF716D">
        <w:rPr>
          <w:rFonts w:ascii="Arial" w:hAnsi="Arial" w:cs="Arial"/>
          <w:sz w:val="27"/>
          <w:szCs w:val="27"/>
        </w:rPr>
        <w:t xml:space="preserve">de autoria do vereador Charles Fernando Jorge de Souza, ao Senhor Abduljabar Galvin Mohammad, Excelentíssimo Prefeito, para </w:t>
      </w:r>
      <w:r w:rsidR="005339C0" w:rsidRPr="00AF716D">
        <w:rPr>
          <w:rFonts w:ascii="Arial" w:hAnsi="Arial" w:cs="Arial"/>
          <w:sz w:val="27"/>
          <w:szCs w:val="27"/>
        </w:rPr>
        <w:t xml:space="preserve">que seja </w:t>
      </w:r>
      <w:r w:rsidR="00286A2C" w:rsidRPr="00AF716D">
        <w:rPr>
          <w:rFonts w:ascii="Arial" w:hAnsi="Arial" w:cs="Arial"/>
          <w:sz w:val="27"/>
          <w:szCs w:val="27"/>
        </w:rPr>
        <w:t>realizada</w:t>
      </w:r>
      <w:r w:rsidR="005339C0" w:rsidRPr="00AF716D">
        <w:rPr>
          <w:rFonts w:ascii="Arial" w:hAnsi="Arial" w:cs="Arial"/>
          <w:sz w:val="27"/>
          <w:szCs w:val="27"/>
        </w:rPr>
        <w:t xml:space="preserve"> uma limpeza no cemitério municipal de Jaciara.</w:t>
      </w:r>
      <w:r w:rsidR="00F320C2" w:rsidRPr="00AF716D">
        <w:rPr>
          <w:rFonts w:ascii="Arial" w:hAnsi="Arial" w:cs="Arial"/>
          <w:sz w:val="27"/>
          <w:szCs w:val="27"/>
        </w:rPr>
        <w:t xml:space="preserve"> </w:t>
      </w:r>
      <w:r w:rsidR="00872BFB" w:rsidRPr="00AF716D">
        <w:rPr>
          <w:rFonts w:ascii="Arial" w:hAnsi="Arial" w:cs="Arial"/>
          <w:sz w:val="27"/>
          <w:szCs w:val="27"/>
        </w:rPr>
        <w:t xml:space="preserve">Nº 19/2020, de autoria do vereador Charles Fernando Jorge de Souza, ao Senhor Abduljabar Galvin Mohammad, Excelentíssimo Prefeito, para </w:t>
      </w:r>
      <w:r w:rsidR="00BB0EF3" w:rsidRPr="00AF716D">
        <w:rPr>
          <w:rFonts w:ascii="Arial" w:hAnsi="Arial" w:cs="Arial"/>
          <w:sz w:val="27"/>
          <w:szCs w:val="27"/>
        </w:rPr>
        <w:t xml:space="preserve">que sejam </w:t>
      </w:r>
      <w:r w:rsidR="00BB0EF3" w:rsidRPr="00205F2F">
        <w:rPr>
          <w:rFonts w:ascii="Arial" w:hAnsi="Arial" w:cs="Arial"/>
          <w:sz w:val="27"/>
          <w:szCs w:val="27"/>
        </w:rPr>
        <w:t xml:space="preserve">retomadas as obras de pavimentação asfáltica da Rua Salgado Filho no Bairro João de Barro. </w:t>
      </w:r>
      <w:r w:rsidR="00872BFB" w:rsidRPr="00205F2F">
        <w:rPr>
          <w:rFonts w:ascii="Arial" w:hAnsi="Arial" w:cs="Arial"/>
          <w:sz w:val="27"/>
          <w:szCs w:val="27"/>
        </w:rPr>
        <w:t xml:space="preserve">Nº 20/2020, de autoria do </w:t>
      </w:r>
      <w:r w:rsidR="00872BFB" w:rsidRPr="00205F2F">
        <w:rPr>
          <w:rFonts w:ascii="Arial" w:hAnsi="Arial" w:cs="Arial"/>
          <w:sz w:val="27"/>
          <w:szCs w:val="27"/>
        </w:rPr>
        <w:lastRenderedPageBreak/>
        <w:t xml:space="preserve">vereador Charles Fernando Jorge de Souza, ao Senhor Abduljabar Galvin Mohammad, Excelentíssimo Prefeito, para </w:t>
      </w:r>
      <w:r w:rsidR="00AF716D" w:rsidRPr="00205F2F">
        <w:rPr>
          <w:rFonts w:ascii="Arial" w:hAnsi="Arial" w:cs="Arial"/>
          <w:sz w:val="27"/>
          <w:szCs w:val="27"/>
        </w:rPr>
        <w:t>que sejam finalizadas as obras da academia de saúde e quadra de esportes localizada ao lado do Centro de Eventos no Bairro Planalto.</w:t>
      </w:r>
      <w:r w:rsidR="00AF716D">
        <w:rPr>
          <w:rFonts w:ascii="Arial" w:hAnsi="Arial" w:cs="Arial"/>
          <w:color w:val="FF0000"/>
          <w:sz w:val="27"/>
          <w:szCs w:val="27"/>
        </w:rPr>
        <w:t xml:space="preserve"> </w:t>
      </w:r>
      <w:r w:rsidRPr="00B43178">
        <w:rPr>
          <w:rFonts w:ascii="Arial" w:hAnsi="Arial" w:cs="Arial"/>
          <w:sz w:val="27"/>
          <w:szCs w:val="27"/>
        </w:rPr>
        <w:t xml:space="preserve">USO DA PALAVRA EM TEMA LIVRE PELOS VEREADORES: </w:t>
      </w:r>
      <w:r w:rsidR="00516E00" w:rsidRPr="00B43178">
        <w:rPr>
          <w:rFonts w:ascii="Arial" w:hAnsi="Arial" w:cs="Arial"/>
          <w:sz w:val="27"/>
          <w:szCs w:val="27"/>
        </w:rPr>
        <w:t xml:space="preserve">Antonio Zanin Marçal, Vinícius Ortega Camolezi, </w:t>
      </w:r>
      <w:r w:rsidR="00B43178" w:rsidRPr="00B43178">
        <w:rPr>
          <w:rFonts w:ascii="Arial" w:hAnsi="Arial" w:cs="Arial"/>
          <w:sz w:val="27"/>
          <w:szCs w:val="27"/>
        </w:rPr>
        <w:t xml:space="preserve">Edilaine A. Martins da Costa, Charles Fernando Jorge de Souza, Sidney de Souza de Soares, Tiago Pereira dos Santos, Cloves Pereira da Silva, Vanderlei Silva de Oliveira. Os pronunciamentos dos senhores vereadores estarão registrados no arquivo digital desta Câmara Municipal. USO DA PALAVRA EM </w:t>
      </w:r>
      <w:r w:rsidR="00B43178">
        <w:rPr>
          <w:rFonts w:ascii="Arial" w:hAnsi="Arial" w:cs="Arial"/>
          <w:sz w:val="27"/>
          <w:szCs w:val="27"/>
        </w:rPr>
        <w:t>EXPLICAÇÃO PESSOAL</w:t>
      </w:r>
      <w:r w:rsidR="00B43178" w:rsidRPr="00B43178">
        <w:rPr>
          <w:rFonts w:ascii="Arial" w:hAnsi="Arial" w:cs="Arial"/>
          <w:sz w:val="27"/>
          <w:szCs w:val="27"/>
        </w:rPr>
        <w:t xml:space="preserve"> PELOS VEREADORES:</w:t>
      </w:r>
      <w:r w:rsidR="00EA1043">
        <w:rPr>
          <w:rFonts w:ascii="Arial" w:hAnsi="Arial" w:cs="Arial"/>
          <w:sz w:val="27"/>
          <w:szCs w:val="27"/>
        </w:rPr>
        <w:t xml:space="preserve"> </w:t>
      </w:r>
      <w:r w:rsidR="00EA1043" w:rsidRPr="00B43178">
        <w:rPr>
          <w:rFonts w:ascii="Arial" w:hAnsi="Arial" w:cs="Arial"/>
          <w:sz w:val="27"/>
          <w:szCs w:val="27"/>
        </w:rPr>
        <w:t>Antonio Zanin Marçal,</w:t>
      </w:r>
      <w:r w:rsidR="00EA1043" w:rsidRPr="00EA1043">
        <w:rPr>
          <w:rFonts w:ascii="Arial" w:hAnsi="Arial" w:cs="Arial"/>
          <w:sz w:val="27"/>
          <w:szCs w:val="27"/>
        </w:rPr>
        <w:t xml:space="preserve"> </w:t>
      </w:r>
      <w:r w:rsidR="00EA1043" w:rsidRPr="00B43178">
        <w:rPr>
          <w:rFonts w:ascii="Arial" w:hAnsi="Arial" w:cs="Arial"/>
          <w:sz w:val="27"/>
          <w:szCs w:val="27"/>
        </w:rPr>
        <w:t>Charles Fernando Jorge de Souza,</w:t>
      </w:r>
      <w:r w:rsidR="00EA1043" w:rsidRPr="00EA1043">
        <w:rPr>
          <w:rFonts w:ascii="Arial" w:hAnsi="Arial" w:cs="Arial"/>
          <w:sz w:val="27"/>
          <w:szCs w:val="27"/>
        </w:rPr>
        <w:t xml:space="preserve"> </w:t>
      </w:r>
      <w:r w:rsidR="00EA1043" w:rsidRPr="00B43178">
        <w:rPr>
          <w:rFonts w:ascii="Arial" w:hAnsi="Arial" w:cs="Arial"/>
          <w:sz w:val="27"/>
          <w:szCs w:val="27"/>
        </w:rPr>
        <w:t>Cloves Pereira da Silva,</w:t>
      </w:r>
      <w:r w:rsidR="00EA1043" w:rsidRPr="00EA1043">
        <w:rPr>
          <w:rFonts w:ascii="Arial" w:hAnsi="Arial" w:cs="Arial"/>
          <w:sz w:val="27"/>
          <w:szCs w:val="27"/>
        </w:rPr>
        <w:t xml:space="preserve"> </w:t>
      </w:r>
      <w:r w:rsidR="00EA1043" w:rsidRPr="00B43178">
        <w:rPr>
          <w:rFonts w:ascii="Arial" w:hAnsi="Arial" w:cs="Arial"/>
          <w:sz w:val="27"/>
          <w:szCs w:val="27"/>
        </w:rPr>
        <w:t>Edilaine A. Martins da Costa,</w:t>
      </w:r>
      <w:r w:rsidR="00EA1043">
        <w:rPr>
          <w:rFonts w:ascii="Arial" w:hAnsi="Arial" w:cs="Arial"/>
          <w:sz w:val="27"/>
          <w:szCs w:val="27"/>
        </w:rPr>
        <w:t xml:space="preserve"> Adnan Alli Ahmad,</w:t>
      </w:r>
      <w:r w:rsidR="006E7852" w:rsidRPr="006E7852">
        <w:rPr>
          <w:rFonts w:ascii="Arial" w:hAnsi="Arial" w:cs="Arial"/>
          <w:sz w:val="27"/>
          <w:szCs w:val="27"/>
        </w:rPr>
        <w:t xml:space="preserve"> </w:t>
      </w:r>
      <w:r w:rsidR="006E7852" w:rsidRPr="00B43178">
        <w:rPr>
          <w:rFonts w:ascii="Arial" w:hAnsi="Arial" w:cs="Arial"/>
          <w:sz w:val="27"/>
          <w:szCs w:val="27"/>
        </w:rPr>
        <w:t>Sidney de Souza de Soares,</w:t>
      </w:r>
      <w:r w:rsidR="00EA1043">
        <w:rPr>
          <w:rFonts w:ascii="Arial" w:hAnsi="Arial" w:cs="Arial"/>
          <w:sz w:val="27"/>
          <w:szCs w:val="27"/>
        </w:rPr>
        <w:t xml:space="preserve"> </w:t>
      </w:r>
      <w:r w:rsidR="006E7852" w:rsidRPr="00B43178">
        <w:rPr>
          <w:rFonts w:ascii="Arial" w:hAnsi="Arial" w:cs="Arial"/>
          <w:sz w:val="27"/>
          <w:szCs w:val="27"/>
        </w:rPr>
        <w:t xml:space="preserve">Vanderlei Silva de Oliveira. Os pronunciamentos dos senhores vereadores estarão registrados no </w:t>
      </w:r>
      <w:r w:rsidR="006E7852" w:rsidRPr="00F22791">
        <w:rPr>
          <w:rFonts w:ascii="Arial" w:hAnsi="Arial" w:cs="Arial"/>
          <w:sz w:val="27"/>
          <w:szCs w:val="27"/>
        </w:rPr>
        <w:t>arquivo digital desta Câmara Municipal.</w:t>
      </w:r>
      <w:r w:rsidR="004F13FB" w:rsidRPr="00F22791">
        <w:rPr>
          <w:rFonts w:ascii="Arial" w:hAnsi="Arial" w:cs="Arial"/>
          <w:sz w:val="27"/>
          <w:szCs w:val="27"/>
        </w:rPr>
        <w:t xml:space="preserve"> </w:t>
      </w:r>
      <w:r w:rsidRPr="00F22791">
        <w:rPr>
          <w:rFonts w:ascii="Arial" w:hAnsi="Arial" w:cs="Arial"/>
          <w:sz w:val="27"/>
          <w:szCs w:val="27"/>
        </w:rPr>
        <w:t>Nada mais havendo a tratar, o Presidente declarou encerrada a Sessão Ordinária. Eu, Cloves Pereira da Silva, 1º Secretário, lavrei a presente Ata, que após lida, e votada, será assinada por mim, pelo Presidente e demais Vereadores.</w:t>
      </w:r>
    </w:p>
    <w:p w:rsidR="00D2212F" w:rsidRPr="00F22791" w:rsidRDefault="00D2212F" w:rsidP="00D2212F">
      <w:pPr>
        <w:rPr>
          <w:rFonts w:ascii="Arial" w:hAnsi="Arial" w:cs="Arial"/>
          <w:sz w:val="27"/>
          <w:szCs w:val="27"/>
        </w:rPr>
      </w:pPr>
      <w:r w:rsidRPr="00F22791">
        <w:rPr>
          <w:rFonts w:ascii="Arial" w:hAnsi="Arial" w:cs="Arial"/>
          <w:sz w:val="27"/>
          <w:szCs w:val="27"/>
        </w:rPr>
        <w:t xml:space="preserve"> </w:t>
      </w:r>
    </w:p>
    <w:p w:rsidR="00D2212F" w:rsidRPr="00D2212F" w:rsidRDefault="00D2212F" w:rsidP="00D2212F">
      <w:pPr>
        <w:rPr>
          <w:rFonts w:ascii="Arial" w:hAnsi="Arial" w:cs="Arial"/>
          <w:color w:val="FF0000"/>
          <w:sz w:val="28"/>
          <w:szCs w:val="28"/>
        </w:rPr>
      </w:pPr>
      <w:r w:rsidRPr="00D2212F">
        <w:rPr>
          <w:rFonts w:ascii="Arial" w:hAnsi="Arial" w:cs="Arial"/>
          <w:color w:val="FF0000"/>
          <w:sz w:val="28"/>
          <w:szCs w:val="28"/>
        </w:rPr>
        <w:t xml:space="preserve">  </w:t>
      </w:r>
    </w:p>
    <w:p w:rsidR="00D2212F" w:rsidRPr="00D2212F" w:rsidRDefault="00D2212F" w:rsidP="00D2212F">
      <w:pPr>
        <w:rPr>
          <w:color w:val="FF0000"/>
        </w:rPr>
      </w:pPr>
    </w:p>
    <w:p w:rsidR="00D2212F" w:rsidRPr="00D2212F" w:rsidRDefault="00D2212F" w:rsidP="00D2212F">
      <w:pPr>
        <w:rPr>
          <w:color w:val="FF0000"/>
        </w:rPr>
      </w:pPr>
    </w:p>
    <w:p w:rsidR="00D2212F" w:rsidRPr="00D2212F" w:rsidRDefault="00D2212F" w:rsidP="00D2212F">
      <w:pPr>
        <w:rPr>
          <w:color w:val="FF0000"/>
        </w:rPr>
      </w:pPr>
    </w:p>
    <w:p w:rsidR="00D2212F" w:rsidRPr="00D2212F" w:rsidRDefault="00D2212F" w:rsidP="00D2212F">
      <w:pPr>
        <w:rPr>
          <w:color w:val="FF0000"/>
        </w:rPr>
      </w:pPr>
    </w:p>
    <w:p w:rsidR="00D2212F" w:rsidRPr="00D2212F" w:rsidRDefault="00D2212F" w:rsidP="00D2212F">
      <w:pPr>
        <w:rPr>
          <w:color w:val="FF0000"/>
        </w:rPr>
      </w:pPr>
    </w:p>
    <w:p w:rsidR="00D2212F" w:rsidRPr="00D2212F" w:rsidRDefault="00D2212F" w:rsidP="00D2212F">
      <w:pPr>
        <w:rPr>
          <w:color w:val="FF0000"/>
        </w:rPr>
      </w:pPr>
    </w:p>
    <w:p w:rsidR="00D2212F" w:rsidRPr="00D2212F" w:rsidRDefault="00D2212F" w:rsidP="00D2212F">
      <w:pPr>
        <w:rPr>
          <w:color w:val="FF0000"/>
        </w:rPr>
      </w:pPr>
    </w:p>
    <w:p w:rsidR="00D2212F" w:rsidRPr="00D2212F" w:rsidRDefault="00D2212F" w:rsidP="00D2212F">
      <w:pPr>
        <w:rPr>
          <w:color w:val="FF0000"/>
        </w:rPr>
      </w:pPr>
    </w:p>
    <w:p w:rsidR="00D2212F" w:rsidRPr="00D2212F" w:rsidRDefault="00D2212F" w:rsidP="00D2212F">
      <w:pPr>
        <w:rPr>
          <w:color w:val="FF0000"/>
        </w:rPr>
      </w:pPr>
    </w:p>
    <w:p w:rsidR="0026734E" w:rsidRPr="00D2212F" w:rsidRDefault="0026734E">
      <w:pPr>
        <w:rPr>
          <w:color w:val="FF0000"/>
        </w:rPr>
      </w:pPr>
    </w:p>
    <w:sectPr w:rsidR="0026734E" w:rsidRPr="00D2212F" w:rsidSect="002673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2212F"/>
    <w:rsid w:val="00112749"/>
    <w:rsid w:val="00205F2F"/>
    <w:rsid w:val="0026734E"/>
    <w:rsid w:val="00286A2C"/>
    <w:rsid w:val="002A69A1"/>
    <w:rsid w:val="00330EEA"/>
    <w:rsid w:val="00364F7F"/>
    <w:rsid w:val="004308FA"/>
    <w:rsid w:val="004631BA"/>
    <w:rsid w:val="004F13FB"/>
    <w:rsid w:val="00511785"/>
    <w:rsid w:val="00516E00"/>
    <w:rsid w:val="005339C0"/>
    <w:rsid w:val="00667FFE"/>
    <w:rsid w:val="006E7852"/>
    <w:rsid w:val="00796104"/>
    <w:rsid w:val="007C59E7"/>
    <w:rsid w:val="00872BFB"/>
    <w:rsid w:val="008A6980"/>
    <w:rsid w:val="009610B2"/>
    <w:rsid w:val="009C74E2"/>
    <w:rsid w:val="009D6176"/>
    <w:rsid w:val="00A41F4D"/>
    <w:rsid w:val="00A5720E"/>
    <w:rsid w:val="00AB7A94"/>
    <w:rsid w:val="00AF716D"/>
    <w:rsid w:val="00B43178"/>
    <w:rsid w:val="00BB0EF3"/>
    <w:rsid w:val="00BC5C99"/>
    <w:rsid w:val="00BF7F50"/>
    <w:rsid w:val="00CE2A5B"/>
    <w:rsid w:val="00D2212F"/>
    <w:rsid w:val="00DF6A32"/>
    <w:rsid w:val="00E46D14"/>
    <w:rsid w:val="00EA1043"/>
    <w:rsid w:val="00EE592F"/>
    <w:rsid w:val="00F22791"/>
    <w:rsid w:val="00F320C2"/>
    <w:rsid w:val="00F511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1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Jaciara</dc:creator>
  <cp:lastModifiedBy>Câmara Jaciara</cp:lastModifiedBy>
  <cp:revision>2</cp:revision>
  <dcterms:created xsi:type="dcterms:W3CDTF">2020-05-06T19:00:00Z</dcterms:created>
  <dcterms:modified xsi:type="dcterms:W3CDTF">2020-05-06T19:00:00Z</dcterms:modified>
</cp:coreProperties>
</file>