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89" w:rsidRDefault="00E35589" w:rsidP="00E35589">
      <w:pPr>
        <w:jc w:val="center"/>
        <w:rPr>
          <w:b/>
          <w:sz w:val="24"/>
          <w:szCs w:val="24"/>
        </w:rPr>
      </w:pPr>
      <w:r w:rsidRPr="006F13BC">
        <w:rPr>
          <w:b/>
          <w:sz w:val="24"/>
          <w:szCs w:val="24"/>
        </w:rPr>
        <w:t xml:space="preserve">ATO DA MESA DIRETORA </w:t>
      </w:r>
      <w:r w:rsidRPr="00246F3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246F3F">
        <w:rPr>
          <w:b/>
          <w:sz w:val="24"/>
          <w:szCs w:val="24"/>
        </w:rPr>
        <w:t>/2019</w:t>
      </w:r>
    </w:p>
    <w:p w:rsidR="00E35589" w:rsidRPr="006F13BC" w:rsidRDefault="00E35589" w:rsidP="00E35589">
      <w:pPr>
        <w:jc w:val="center"/>
        <w:rPr>
          <w:b/>
          <w:sz w:val="24"/>
          <w:szCs w:val="24"/>
        </w:rPr>
      </w:pPr>
    </w:p>
    <w:p w:rsidR="00E35589" w:rsidRPr="00EE5F49" w:rsidRDefault="00E35589" w:rsidP="00E35589">
      <w:pPr>
        <w:jc w:val="both"/>
        <w:rPr>
          <w:b/>
          <w:bCs/>
          <w:iCs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 xml:space="preserve">A Mesa Diretora da Câmara Municipal de Jaciara, reunida na data infra, após discutir sobre a necessidade de </w:t>
      </w:r>
      <w:r w:rsidRPr="00A80940">
        <w:rPr>
          <w:b/>
          <w:bCs/>
          <w:iCs/>
          <w:sz w:val="24"/>
          <w:szCs w:val="24"/>
        </w:rPr>
        <w:t>Contratação</w:t>
      </w:r>
      <w:r>
        <w:rPr>
          <w:b/>
          <w:bCs/>
          <w:iCs/>
          <w:sz w:val="24"/>
          <w:szCs w:val="24"/>
        </w:rPr>
        <w:t xml:space="preserve"> de empresa especializada para prestação de serviço de pintura predial, com correção de imperfeições de superfícies, externa do imóvel sede da Câmara Municipal de Jaciara-MT, incluindo fornecimento de materiais e mão de obra necessários para completa execução do objeto</w:t>
      </w:r>
      <w:r w:rsidRPr="00EF52AD">
        <w:rPr>
          <w:rFonts w:ascii="Arial Narrow" w:hAnsi="Arial Narrow"/>
          <w:sz w:val="24"/>
          <w:szCs w:val="24"/>
        </w:rPr>
        <w:t xml:space="preserve">, no uso de suas atribuições regimentais. </w:t>
      </w:r>
      <w:r w:rsidRPr="00EF52AD">
        <w:rPr>
          <w:rFonts w:ascii="Arial Narrow" w:hAnsi="Arial Narrow"/>
          <w:b/>
          <w:i/>
          <w:sz w:val="24"/>
          <w:szCs w:val="24"/>
        </w:rPr>
        <w:t>(</w:t>
      </w:r>
      <w:proofErr w:type="gramStart"/>
      <w:r w:rsidRPr="00EF52AD">
        <w:rPr>
          <w:rFonts w:ascii="Arial Narrow" w:hAnsi="Arial Narrow"/>
          <w:b/>
          <w:i/>
          <w:sz w:val="24"/>
          <w:szCs w:val="24"/>
        </w:rPr>
        <w:t>inciso</w:t>
      </w:r>
      <w:proofErr w:type="gramEnd"/>
      <w:r w:rsidRPr="00EF52AD">
        <w:rPr>
          <w:rFonts w:ascii="Arial Narrow" w:hAnsi="Arial Narrow"/>
          <w:b/>
          <w:i/>
          <w:sz w:val="24"/>
          <w:szCs w:val="24"/>
        </w:rPr>
        <w:t xml:space="preserve"> XII do art. 23 do Regimento interno). </w:t>
      </w:r>
    </w:p>
    <w:p w:rsidR="00E35589" w:rsidRPr="00EF52AD" w:rsidRDefault="00E35589" w:rsidP="00E35589">
      <w:pPr>
        <w:jc w:val="both"/>
        <w:rPr>
          <w:rFonts w:ascii="Arial Narrow" w:hAnsi="Arial Narrow"/>
          <w:b/>
          <w:sz w:val="24"/>
          <w:szCs w:val="24"/>
        </w:rPr>
      </w:pPr>
      <w:r w:rsidRPr="00EF52AD">
        <w:rPr>
          <w:rFonts w:ascii="Arial Narrow" w:hAnsi="Arial Narrow"/>
          <w:b/>
          <w:sz w:val="24"/>
          <w:szCs w:val="24"/>
        </w:rPr>
        <w:tab/>
      </w:r>
    </w:p>
    <w:p w:rsidR="00E35589" w:rsidRPr="00EF52AD" w:rsidRDefault="00E35589" w:rsidP="00E35589">
      <w:pPr>
        <w:jc w:val="both"/>
        <w:rPr>
          <w:rFonts w:ascii="Arial Narrow" w:hAnsi="Arial Narrow"/>
          <w:b/>
          <w:sz w:val="24"/>
          <w:szCs w:val="24"/>
        </w:rPr>
      </w:pPr>
      <w:r w:rsidRPr="00EF52AD">
        <w:rPr>
          <w:rFonts w:ascii="Arial Narrow" w:hAnsi="Arial Narrow"/>
          <w:b/>
          <w:sz w:val="24"/>
          <w:szCs w:val="24"/>
        </w:rPr>
        <w:t>DECIDE:</w:t>
      </w:r>
    </w:p>
    <w:p w:rsidR="00E35589" w:rsidRPr="00EF52AD" w:rsidRDefault="00E35589" w:rsidP="00E35589">
      <w:pPr>
        <w:jc w:val="both"/>
        <w:rPr>
          <w:rFonts w:ascii="Arial Narrow" w:hAnsi="Arial Narrow"/>
          <w:b/>
          <w:sz w:val="24"/>
          <w:szCs w:val="24"/>
        </w:rPr>
      </w:pPr>
    </w:p>
    <w:p w:rsidR="00E35589" w:rsidRPr="00EF52AD" w:rsidRDefault="00E35589" w:rsidP="00E35589">
      <w:pPr>
        <w:jc w:val="both"/>
        <w:rPr>
          <w:rFonts w:ascii="Arial Narrow" w:hAnsi="Arial Narrow"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ab/>
      </w:r>
      <w:r w:rsidRPr="00EF52AD">
        <w:rPr>
          <w:rFonts w:ascii="Arial Narrow" w:hAnsi="Arial Narrow"/>
          <w:b/>
          <w:sz w:val="24"/>
          <w:szCs w:val="24"/>
        </w:rPr>
        <w:t>Art. 1º</w:t>
      </w:r>
      <w:r w:rsidRPr="00EF52AD">
        <w:rPr>
          <w:rFonts w:ascii="Arial Narrow" w:hAnsi="Arial Narrow"/>
          <w:sz w:val="24"/>
          <w:szCs w:val="24"/>
        </w:rPr>
        <w:t xml:space="preserve"> - Determina que a Comissão Permanente de Licitação – CPL, proceda aos trâmites legais para realização de processo licitatório para</w:t>
      </w:r>
      <w:r>
        <w:rPr>
          <w:rFonts w:ascii="Arial Narrow" w:hAnsi="Arial Narrow"/>
          <w:sz w:val="24"/>
          <w:szCs w:val="24"/>
        </w:rPr>
        <w:t xml:space="preserve"> </w:t>
      </w:r>
      <w:r w:rsidRPr="00EE5F49">
        <w:rPr>
          <w:bCs/>
          <w:iCs/>
          <w:sz w:val="24"/>
          <w:szCs w:val="24"/>
        </w:rPr>
        <w:t>Contratação de empresa especializada para prestação de serviço de pintura predial, com correção de imperfeições de superfícies, externa do imóvel sede da Câmara Municipal de Jaciara-MT, incluindo fornecimento de materiais e mão de obra necessários para completa execução do objeto</w:t>
      </w:r>
      <w:r w:rsidRPr="00EF52AD">
        <w:rPr>
          <w:rFonts w:ascii="Arial Narrow" w:hAnsi="Arial Narrow"/>
          <w:sz w:val="24"/>
          <w:szCs w:val="24"/>
        </w:rPr>
        <w:t>, para atender as necessidades da Câmara Municipal de Jaciara/MT.</w:t>
      </w:r>
    </w:p>
    <w:p w:rsidR="00E35589" w:rsidRPr="00EF52AD" w:rsidRDefault="00E35589" w:rsidP="00E35589">
      <w:pPr>
        <w:jc w:val="both"/>
        <w:rPr>
          <w:rFonts w:ascii="Arial Narrow" w:hAnsi="Arial Narrow"/>
          <w:sz w:val="24"/>
          <w:szCs w:val="24"/>
        </w:rPr>
      </w:pPr>
    </w:p>
    <w:p w:rsidR="00E35589" w:rsidRPr="00EF52AD" w:rsidRDefault="00E35589" w:rsidP="00E35589">
      <w:pPr>
        <w:jc w:val="both"/>
        <w:rPr>
          <w:rFonts w:ascii="Arial Narrow" w:hAnsi="Arial Narrow"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ab/>
      </w:r>
      <w:r w:rsidRPr="00EF52AD">
        <w:rPr>
          <w:rFonts w:ascii="Arial Narrow" w:hAnsi="Arial Narrow"/>
          <w:b/>
          <w:sz w:val="24"/>
          <w:szCs w:val="24"/>
        </w:rPr>
        <w:t>Art. 2º</w:t>
      </w:r>
      <w:r w:rsidRPr="00EF52AD">
        <w:rPr>
          <w:rFonts w:ascii="Arial Narrow" w:hAnsi="Arial Narrow"/>
          <w:sz w:val="24"/>
          <w:szCs w:val="24"/>
        </w:rPr>
        <w:t xml:space="preserve"> - Este Ato entra em vigor na data de sua publicação.</w:t>
      </w:r>
    </w:p>
    <w:p w:rsidR="00E35589" w:rsidRDefault="00E35589" w:rsidP="00E3558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Arial Narrow" w:hAnsi="Arial Narrow"/>
          <w:sz w:val="24"/>
          <w:szCs w:val="24"/>
        </w:rPr>
      </w:pPr>
      <w:r w:rsidRPr="00ED1043">
        <w:rPr>
          <w:rFonts w:ascii="Arial Narrow" w:hAnsi="Arial Narrow"/>
          <w:sz w:val="24"/>
          <w:szCs w:val="24"/>
        </w:rPr>
        <w:tab/>
      </w:r>
      <w:r w:rsidRPr="00ED1043">
        <w:rPr>
          <w:rFonts w:ascii="Arial Narrow" w:hAnsi="Arial Narrow"/>
          <w:sz w:val="24"/>
          <w:szCs w:val="24"/>
        </w:rPr>
        <w:tab/>
      </w:r>
      <w:r w:rsidRPr="00ED1043">
        <w:rPr>
          <w:rFonts w:ascii="Arial Narrow" w:hAnsi="Arial Narrow"/>
          <w:sz w:val="24"/>
          <w:szCs w:val="24"/>
        </w:rPr>
        <w:tab/>
      </w:r>
    </w:p>
    <w:p w:rsidR="00E35589" w:rsidRPr="002B2220" w:rsidRDefault="00E35589" w:rsidP="00E3558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ED10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Pr="00ED1043">
        <w:rPr>
          <w:rFonts w:ascii="Arial Narrow" w:hAnsi="Arial Narrow" w:cs="Times New Roman"/>
          <w:sz w:val="24"/>
          <w:szCs w:val="24"/>
        </w:rPr>
        <w:t xml:space="preserve">Jaciara-MT, </w:t>
      </w:r>
      <w:r>
        <w:rPr>
          <w:rFonts w:ascii="Arial Narrow" w:hAnsi="Arial Narrow" w:cs="Times New Roman"/>
          <w:sz w:val="24"/>
          <w:szCs w:val="24"/>
        </w:rPr>
        <w:t xml:space="preserve">03 </w:t>
      </w:r>
      <w:r w:rsidRPr="00ED1043">
        <w:rPr>
          <w:rFonts w:ascii="Arial Narrow" w:hAnsi="Arial Narrow" w:cs="Times New Roman"/>
          <w:sz w:val="24"/>
          <w:szCs w:val="24"/>
        </w:rPr>
        <w:t xml:space="preserve">de </w:t>
      </w:r>
      <w:r>
        <w:rPr>
          <w:rFonts w:ascii="Arial Narrow" w:hAnsi="Arial Narrow" w:cs="Times New Roman"/>
          <w:sz w:val="24"/>
          <w:szCs w:val="24"/>
        </w:rPr>
        <w:t>junho</w:t>
      </w:r>
      <w:r w:rsidRPr="00ED1043">
        <w:rPr>
          <w:rFonts w:ascii="Arial Narrow" w:hAnsi="Arial Narrow" w:cs="Times New Roman"/>
          <w:sz w:val="24"/>
          <w:szCs w:val="24"/>
        </w:rPr>
        <w:t xml:space="preserve"> de 2019.</w:t>
      </w:r>
      <w:r>
        <w:rPr>
          <w:rFonts w:ascii="Times New Roman" w:hAnsi="Times New Roman" w:cs="Times New Roman"/>
        </w:rPr>
        <w:tab/>
      </w:r>
    </w:p>
    <w:p w:rsidR="00E35589" w:rsidRPr="002B2220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Default="00E35589" w:rsidP="00E35589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Registra-se</w:t>
      </w:r>
    </w:p>
    <w:p w:rsidR="00E35589" w:rsidRPr="002B2220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Default="00E35589" w:rsidP="00E35589">
      <w:pPr>
        <w:pStyle w:val="SemEspaamento"/>
        <w:ind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Publica-se e</w:t>
      </w:r>
    </w:p>
    <w:p w:rsidR="00E35589" w:rsidRPr="002B2220" w:rsidRDefault="00E35589" w:rsidP="00E35589">
      <w:pPr>
        <w:pStyle w:val="SemEspaamento"/>
        <w:ind w:firstLine="708"/>
        <w:rPr>
          <w:rFonts w:ascii="Times New Roman" w:hAnsi="Times New Roman" w:cs="Times New Roman"/>
        </w:rPr>
      </w:pPr>
    </w:p>
    <w:p w:rsidR="00E35589" w:rsidRPr="002B2220" w:rsidRDefault="00E35589" w:rsidP="00E35589">
      <w:pPr>
        <w:pStyle w:val="SemEspaamento"/>
        <w:ind w:left="708"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Cumpra-se</w:t>
      </w:r>
    </w:p>
    <w:p w:rsidR="00E35589" w:rsidRPr="002B2220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Pr="002B2220" w:rsidRDefault="00E35589" w:rsidP="00E3558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Vanderlei Silva de Oliveira</w:t>
      </w:r>
    </w:p>
    <w:p w:rsidR="00E35589" w:rsidRPr="002B2220" w:rsidRDefault="00E35589" w:rsidP="00E35589">
      <w:pPr>
        <w:pStyle w:val="SemEspaamento"/>
        <w:jc w:val="center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Presidente</w:t>
      </w:r>
    </w:p>
    <w:p w:rsidR="00E35589" w:rsidRPr="002B2220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Pr="002B2220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Pr="000A3691" w:rsidRDefault="00E35589" w:rsidP="00E35589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Tiago Pereira</w:t>
      </w:r>
      <w:r>
        <w:rPr>
          <w:rFonts w:ascii="Times New Roman" w:hAnsi="Times New Roman" w:cs="Times New Roman"/>
        </w:rPr>
        <w:t xml:space="preserve"> dos Santos</w:t>
      </w:r>
      <w:r>
        <w:rPr>
          <w:rFonts w:ascii="Times New Roman" w:hAnsi="Times New Roman" w:cs="Times New Roman"/>
        </w:rPr>
        <w:tab/>
        <w:t xml:space="preserve">                                         </w:t>
      </w:r>
      <w:r w:rsidRPr="000A3691">
        <w:rPr>
          <w:rFonts w:ascii="Times New Roman" w:hAnsi="Times New Roman" w:cs="Times New Roman"/>
        </w:rPr>
        <w:t>Ver. Sidney de Souza Soares</w:t>
      </w:r>
    </w:p>
    <w:p w:rsidR="00E35589" w:rsidRPr="000A3691" w:rsidRDefault="00E35589" w:rsidP="00E35589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1º Vice-Presidente </w:t>
      </w:r>
      <w:r w:rsidRPr="000A369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A3691">
        <w:rPr>
          <w:rFonts w:ascii="Times New Roman" w:hAnsi="Times New Roman" w:cs="Times New Roman"/>
        </w:rPr>
        <w:t>2º Vice- Presidente</w:t>
      </w:r>
    </w:p>
    <w:p w:rsidR="00E35589" w:rsidRPr="000A3691" w:rsidRDefault="00E35589" w:rsidP="00E35589">
      <w:pPr>
        <w:pStyle w:val="SemEspaamento"/>
        <w:ind w:right="-567"/>
        <w:rPr>
          <w:rFonts w:ascii="Times New Roman" w:hAnsi="Times New Roman" w:cs="Times New Roman"/>
        </w:rPr>
      </w:pPr>
    </w:p>
    <w:p w:rsidR="00E35589" w:rsidRPr="000A3691" w:rsidRDefault="00E35589" w:rsidP="00E35589">
      <w:pPr>
        <w:pStyle w:val="SemEspaamento"/>
        <w:ind w:right="-567"/>
        <w:rPr>
          <w:rFonts w:ascii="Times New Roman" w:hAnsi="Times New Roman" w:cs="Times New Roman"/>
        </w:rPr>
      </w:pPr>
    </w:p>
    <w:p w:rsidR="00E35589" w:rsidRPr="000A3691" w:rsidRDefault="00E35589" w:rsidP="00E35589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E35589" w:rsidRDefault="00E35589" w:rsidP="00E35589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Ver. </w:t>
      </w:r>
      <w:proofErr w:type="spellStart"/>
      <w:r w:rsidRPr="000A3691">
        <w:rPr>
          <w:rFonts w:ascii="Times New Roman" w:hAnsi="Times New Roman" w:cs="Times New Roman"/>
        </w:rPr>
        <w:t>Cloves</w:t>
      </w:r>
      <w:proofErr w:type="spellEnd"/>
      <w:r w:rsidRPr="000A3691">
        <w:rPr>
          <w:rFonts w:ascii="Times New Roman" w:hAnsi="Times New Roman" w:cs="Times New Roman"/>
        </w:rPr>
        <w:t xml:space="preserve"> Pereira da Silva</w:t>
      </w:r>
    </w:p>
    <w:p w:rsidR="00E35589" w:rsidRPr="000A3691" w:rsidRDefault="00E35589" w:rsidP="00E35589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1º Secretário</w:t>
      </w:r>
    </w:p>
    <w:p w:rsidR="00E35589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Default="00E35589" w:rsidP="00E35589">
      <w:pPr>
        <w:pStyle w:val="SemEspaamento"/>
        <w:rPr>
          <w:rFonts w:ascii="Times New Roman" w:hAnsi="Times New Roman" w:cs="Times New Roman"/>
        </w:rPr>
      </w:pPr>
    </w:p>
    <w:p w:rsidR="00E35589" w:rsidRPr="002B2220" w:rsidRDefault="00E35589" w:rsidP="00E35589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Registrada e Publicada de conformidade com a Lei vigente.</w:t>
      </w:r>
    </w:p>
    <w:p w:rsidR="00E35589" w:rsidRDefault="00E35589" w:rsidP="00E35589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DATA SUPRA</w:t>
      </w:r>
      <w:r>
        <w:rPr>
          <w:rFonts w:ascii="Times New Roman" w:hAnsi="Times New Roman" w:cs="Times New Roman"/>
        </w:rPr>
        <w:tab/>
      </w:r>
    </w:p>
    <w:p w:rsidR="00E35589" w:rsidRPr="002B2220" w:rsidRDefault="00E35589" w:rsidP="00E35589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E35589" w:rsidRDefault="00E35589" w:rsidP="00E35589">
      <w:pPr>
        <w:pStyle w:val="SemEspaamento"/>
        <w:rPr>
          <w:rFonts w:ascii="Times New Roman" w:hAnsi="Times New Roman" w:cs="Times New Roman"/>
        </w:rPr>
      </w:pPr>
      <w:r w:rsidRPr="00ED1043">
        <w:rPr>
          <w:rFonts w:ascii="Times New Roman" w:hAnsi="Times New Roman" w:cs="Times New Roman"/>
        </w:rPr>
        <w:t xml:space="preserve">José Roberto Carneiro </w:t>
      </w:r>
    </w:p>
    <w:p w:rsidR="00B9272C" w:rsidRDefault="00E35589" w:rsidP="00963648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Coordenador Administrativo</w:t>
      </w:r>
      <w:bookmarkStart w:id="0" w:name="_GoBack"/>
      <w:bookmarkEnd w:id="0"/>
    </w:p>
    <w:p w:rsidR="00B9272C" w:rsidRDefault="00B9272C" w:rsidP="00963648">
      <w:pPr>
        <w:pStyle w:val="SemEspaamento"/>
        <w:rPr>
          <w:rFonts w:ascii="Times New Roman" w:hAnsi="Times New Roman" w:cs="Times New Roman"/>
        </w:rPr>
      </w:pPr>
    </w:p>
    <w:sectPr w:rsidR="00B9272C" w:rsidSect="00DA3D3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AF" w:rsidRDefault="00ED66AF">
      <w:r>
        <w:separator/>
      </w:r>
    </w:p>
  </w:endnote>
  <w:endnote w:type="continuationSeparator" w:id="0">
    <w:p w:rsidR="00ED66AF" w:rsidRDefault="00E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963648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ED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AF" w:rsidRDefault="00ED66AF">
      <w:r>
        <w:separator/>
      </w:r>
    </w:p>
  </w:footnote>
  <w:footnote w:type="continuationSeparator" w:id="0">
    <w:p w:rsidR="00ED66AF" w:rsidRDefault="00ED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ED66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963648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59645EDB" wp14:editId="7A97E2C7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6AF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96364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963648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ED66AF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ED66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9"/>
    <w:rsid w:val="00523545"/>
    <w:rsid w:val="00963648"/>
    <w:rsid w:val="00B06D65"/>
    <w:rsid w:val="00B9272C"/>
    <w:rsid w:val="00C95CD8"/>
    <w:rsid w:val="00E35589"/>
    <w:rsid w:val="00E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9364602-C4D8-452D-B58C-D99802EB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5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589"/>
  </w:style>
  <w:style w:type="paragraph" w:styleId="Rodap">
    <w:name w:val="footer"/>
    <w:basedOn w:val="Normal"/>
    <w:link w:val="RodapChar"/>
    <w:uiPriority w:val="99"/>
    <w:unhideWhenUsed/>
    <w:rsid w:val="00E355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589"/>
  </w:style>
  <w:style w:type="paragraph" w:styleId="SemEspaamento">
    <w:name w:val="No Spacing"/>
    <w:uiPriority w:val="1"/>
    <w:qFormat/>
    <w:rsid w:val="00E35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2019-12-18T18:44:00Z</dcterms:created>
  <dcterms:modified xsi:type="dcterms:W3CDTF">2019-12-18T19:24:00Z</dcterms:modified>
</cp:coreProperties>
</file>