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B" w:rsidRPr="00584AB9" w:rsidRDefault="00AB75EB" w:rsidP="00AB75E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10</w:t>
      </w:r>
      <w:r w:rsidR="00983929">
        <w:rPr>
          <w:b/>
          <w:bCs/>
          <w:iCs/>
          <w:color w:val="000000"/>
          <w:sz w:val="22"/>
          <w:szCs w:val="22"/>
        </w:rPr>
        <w:t>, 17</w:t>
      </w:r>
      <w:r>
        <w:rPr>
          <w:b/>
          <w:bCs/>
          <w:iCs/>
          <w:color w:val="000000"/>
          <w:sz w:val="22"/>
          <w:szCs w:val="22"/>
        </w:rPr>
        <w:t xml:space="preserve"> DE </w:t>
      </w:r>
      <w:r w:rsidR="001C4454">
        <w:rPr>
          <w:b/>
          <w:bCs/>
          <w:iCs/>
          <w:color w:val="000000"/>
          <w:sz w:val="22"/>
          <w:szCs w:val="22"/>
        </w:rPr>
        <w:t>MARÇO</w:t>
      </w:r>
      <w:r>
        <w:rPr>
          <w:b/>
          <w:bCs/>
          <w:iCs/>
          <w:color w:val="000000"/>
          <w:sz w:val="22"/>
          <w:szCs w:val="22"/>
        </w:rPr>
        <w:t xml:space="preserve"> DE 2023</w:t>
      </w:r>
      <w:r w:rsidRPr="00584AB9">
        <w:rPr>
          <w:b/>
          <w:bCs/>
          <w:iCs/>
          <w:color w:val="000000"/>
          <w:sz w:val="22"/>
          <w:szCs w:val="22"/>
        </w:rPr>
        <w:t>.</w:t>
      </w:r>
    </w:p>
    <w:p w:rsidR="00AB75EB" w:rsidRPr="00584AB9" w:rsidRDefault="00AB75EB" w:rsidP="00AB75EB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B75EB" w:rsidRPr="00584AB9" w:rsidRDefault="00AB75EB" w:rsidP="00AB75EB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 w:rsidRPr="00584AB9">
        <w:rPr>
          <w:color w:val="000000"/>
          <w:sz w:val="22"/>
          <w:szCs w:val="22"/>
        </w:rPr>
        <w:t xml:space="preserve">Declara a Progressão de Classe da Servidora </w:t>
      </w:r>
      <w:r w:rsidR="001C4454">
        <w:rPr>
          <w:color w:val="000000"/>
          <w:sz w:val="22"/>
          <w:szCs w:val="22"/>
        </w:rPr>
        <w:t>Marlúcia Silva de Souza</w:t>
      </w:r>
      <w:r w:rsidRPr="00584AB9">
        <w:rPr>
          <w:color w:val="000000"/>
          <w:sz w:val="22"/>
          <w:szCs w:val="22"/>
        </w:rPr>
        <w:t>, e dá outras providências”</w:t>
      </w:r>
    </w:p>
    <w:p w:rsidR="00AB75EB" w:rsidRPr="00584AB9" w:rsidRDefault="00AB75EB" w:rsidP="00AB75E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B75EB" w:rsidRPr="00C65D81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AB75EB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</w:t>
      </w:r>
      <w:r>
        <w:rPr>
          <w:sz w:val="22"/>
          <w:szCs w:val="22"/>
        </w:rPr>
        <w:t>s</w:t>
      </w:r>
      <w:r w:rsidRPr="00584AB9">
        <w:rPr>
          <w:sz w:val="22"/>
          <w:szCs w:val="22"/>
        </w:rPr>
        <w:t xml:space="preserve"> Lei</w:t>
      </w:r>
      <w:r>
        <w:rPr>
          <w:sz w:val="22"/>
          <w:szCs w:val="22"/>
        </w:rPr>
        <w:t>s 2.153/2023 e</w:t>
      </w:r>
      <w:r w:rsidRPr="00584AB9">
        <w:rPr>
          <w:sz w:val="22"/>
          <w:szCs w:val="22"/>
        </w:rPr>
        <w:t xml:space="preserve">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 requerimento da Servidora e cumprimento dos requisitos necessários;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declarado</w:t>
      </w:r>
      <w:r w:rsidRPr="00584AB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elevação de Classe na</w:t>
      </w:r>
      <w:r w:rsidRPr="00584AB9">
        <w:rPr>
          <w:sz w:val="22"/>
          <w:szCs w:val="22"/>
        </w:rPr>
        <w:t xml:space="preserve"> progressão </w:t>
      </w:r>
      <w:r>
        <w:rPr>
          <w:sz w:val="22"/>
          <w:szCs w:val="22"/>
        </w:rPr>
        <w:t>de</w:t>
      </w:r>
      <w:r w:rsidRPr="00584AB9">
        <w:rPr>
          <w:sz w:val="22"/>
          <w:szCs w:val="22"/>
        </w:rPr>
        <w:t xml:space="preserve"> carreira da Servidora </w:t>
      </w:r>
      <w:r w:rsidR="001C4454">
        <w:rPr>
          <w:color w:val="000000"/>
          <w:sz w:val="22"/>
          <w:szCs w:val="22"/>
        </w:rPr>
        <w:t xml:space="preserve">Marlúcia Silva de Souza </w:t>
      </w:r>
      <w:r>
        <w:rPr>
          <w:sz w:val="22"/>
          <w:szCs w:val="22"/>
        </w:rPr>
        <w:t xml:space="preserve"> </w:t>
      </w:r>
      <w:r w:rsidRPr="00584AB9">
        <w:rPr>
          <w:sz w:val="22"/>
          <w:szCs w:val="22"/>
        </w:rPr>
        <w:t>para  Classe “</w:t>
      </w:r>
      <w:r>
        <w:rPr>
          <w:sz w:val="22"/>
          <w:szCs w:val="22"/>
        </w:rPr>
        <w:t>C”, conforme tabela de progressões.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publicação.</w:t>
      </w: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AB75EB" w:rsidRPr="00584AB9" w:rsidRDefault="001C4454" w:rsidP="00AB75EB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Jaciara/MT, 17 </w:t>
      </w:r>
      <w:r w:rsidR="00AB75EB" w:rsidRPr="00584AB9">
        <w:rPr>
          <w:caps/>
          <w:sz w:val="22"/>
          <w:szCs w:val="22"/>
        </w:rPr>
        <w:t xml:space="preserve"> de </w:t>
      </w:r>
      <w:r>
        <w:rPr>
          <w:caps/>
          <w:sz w:val="22"/>
          <w:szCs w:val="22"/>
        </w:rPr>
        <w:t>março</w:t>
      </w:r>
      <w:r w:rsidR="00AB75EB" w:rsidRPr="00584AB9">
        <w:rPr>
          <w:caps/>
          <w:sz w:val="22"/>
          <w:szCs w:val="22"/>
        </w:rPr>
        <w:t xml:space="preserve"> de 202</w:t>
      </w:r>
      <w:r w:rsidR="00AB75EB">
        <w:rPr>
          <w:caps/>
          <w:sz w:val="22"/>
          <w:szCs w:val="22"/>
        </w:rPr>
        <w:t>3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JOZIAS MELO DE ALMEIDA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584AB9">
        <w:rPr>
          <w:szCs w:val="22"/>
        </w:rPr>
        <w:t>José Roberto Carneiro</w:t>
      </w:r>
    </w:p>
    <w:p w:rsidR="00AB75EB" w:rsidRPr="00584AB9" w:rsidRDefault="00AB75EB" w:rsidP="00AB75EB">
      <w:pPr>
        <w:pStyle w:val="NormalWeb"/>
        <w:spacing w:before="0" w:beforeAutospacing="0" w:after="0" w:afterAutospacing="0"/>
        <w:jc w:val="both"/>
      </w:pPr>
      <w:r w:rsidRPr="00584AB9">
        <w:rPr>
          <w:szCs w:val="22"/>
        </w:rPr>
        <w:t>Coordenador Administrativo</w:t>
      </w:r>
    </w:p>
    <w:p w:rsidR="00AB75EB" w:rsidRPr="00584AB9" w:rsidRDefault="00AB75EB" w:rsidP="00AB75EB"/>
    <w:p w:rsidR="00AB75EB" w:rsidRPr="00584AB9" w:rsidRDefault="00AB75EB" w:rsidP="00AB75EB"/>
    <w:p w:rsidR="00AB75EB" w:rsidRPr="00584AB9" w:rsidRDefault="00AB75EB" w:rsidP="00AB75EB"/>
    <w:p w:rsidR="00AB75EB" w:rsidRDefault="00AB75EB" w:rsidP="00AB75EB"/>
    <w:p w:rsidR="00AB75EB" w:rsidRDefault="00AB75EB" w:rsidP="00AB75EB"/>
    <w:p w:rsidR="00936C3A" w:rsidRDefault="00936C3A"/>
    <w:sectPr w:rsidR="00936C3A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EA" w:rsidRDefault="005B18EA" w:rsidP="0088697C">
      <w:r>
        <w:separator/>
      </w:r>
    </w:p>
  </w:endnote>
  <w:endnote w:type="continuationSeparator" w:id="1">
    <w:p w:rsidR="005B18EA" w:rsidRDefault="005B18EA" w:rsidP="0088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AB75EB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AB75EB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88697C">
          <w:fldChar w:fldCharType="begin"/>
        </w:r>
        <w:r>
          <w:instrText xml:space="preserve"> PAGE   \* MERGEFORMAT </w:instrText>
        </w:r>
        <w:r w:rsidR="0088697C">
          <w:fldChar w:fldCharType="separate"/>
        </w:r>
        <w:r w:rsidR="005B18EA">
          <w:rPr>
            <w:noProof/>
          </w:rPr>
          <w:t>1</w:t>
        </w:r>
        <w:r w:rsidR="0088697C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EA" w:rsidRDefault="005B18EA" w:rsidP="0088697C">
      <w:r>
        <w:separator/>
      </w:r>
    </w:p>
  </w:footnote>
  <w:footnote w:type="continuationSeparator" w:id="1">
    <w:p w:rsidR="005B18EA" w:rsidRDefault="005B18EA" w:rsidP="0088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869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AB75EB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97C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AB75EB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AB75EB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5B18EA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869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75EB"/>
    <w:rsid w:val="001C4454"/>
    <w:rsid w:val="005B18EA"/>
    <w:rsid w:val="0088697C"/>
    <w:rsid w:val="00936C3A"/>
    <w:rsid w:val="00983929"/>
    <w:rsid w:val="00AB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5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75EB"/>
  </w:style>
  <w:style w:type="paragraph" w:styleId="Rodap">
    <w:name w:val="footer"/>
    <w:basedOn w:val="Normal"/>
    <w:link w:val="RodapChar"/>
    <w:uiPriority w:val="99"/>
    <w:unhideWhenUsed/>
    <w:rsid w:val="00AB75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75EB"/>
  </w:style>
  <w:style w:type="paragraph" w:styleId="NormalWeb">
    <w:name w:val="Normal (Web)"/>
    <w:basedOn w:val="Normal"/>
    <w:uiPriority w:val="99"/>
    <w:unhideWhenUsed/>
    <w:rsid w:val="00AB75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2023-04-19T17:31:00Z</dcterms:created>
  <dcterms:modified xsi:type="dcterms:W3CDTF">2023-04-19T17:57:00Z</dcterms:modified>
</cp:coreProperties>
</file>